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DD274" w14:textId="77777777" w:rsidR="008B540A" w:rsidRPr="00297391" w:rsidRDefault="008B540A" w:rsidP="008B540A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6"/>
          <w:szCs w:val="26"/>
        </w:rPr>
      </w:pPr>
      <w:r w:rsidRPr="00297391">
        <w:rPr>
          <w:rStyle w:val="a3"/>
          <w:rFonts w:ascii="Times New Roman" w:hAnsi="Times New Roman" w:cs="Times New Roman"/>
          <w:sz w:val="26"/>
          <w:szCs w:val="26"/>
        </w:rPr>
        <w:t xml:space="preserve">Рекомендации публичных слушаний </w:t>
      </w:r>
    </w:p>
    <w:p w14:paraId="690FAAC4" w14:textId="77777777" w:rsidR="008B540A" w:rsidRPr="00297391" w:rsidRDefault="008B540A" w:rsidP="008B540A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6"/>
          <w:szCs w:val="26"/>
        </w:rPr>
      </w:pPr>
      <w:r w:rsidRPr="00297391">
        <w:rPr>
          <w:rStyle w:val="a3"/>
          <w:rFonts w:ascii="Times New Roman" w:hAnsi="Times New Roman" w:cs="Times New Roman"/>
          <w:sz w:val="26"/>
          <w:szCs w:val="26"/>
        </w:rPr>
        <w:t xml:space="preserve">по проекту решения Собрания депутатов </w:t>
      </w:r>
    </w:p>
    <w:p w14:paraId="19172082" w14:textId="77777777" w:rsidR="008B540A" w:rsidRPr="00297391" w:rsidRDefault="008B540A" w:rsidP="008B540A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6"/>
          <w:szCs w:val="26"/>
        </w:rPr>
      </w:pPr>
      <w:r w:rsidRPr="00297391">
        <w:rPr>
          <w:rStyle w:val="a3"/>
          <w:rFonts w:ascii="Times New Roman" w:hAnsi="Times New Roman" w:cs="Times New Roman"/>
          <w:sz w:val="26"/>
          <w:szCs w:val="26"/>
        </w:rPr>
        <w:t xml:space="preserve">Чебаркульского городского округа </w:t>
      </w:r>
    </w:p>
    <w:p w14:paraId="2746E602" w14:textId="77777777" w:rsidR="008B540A" w:rsidRPr="00297391" w:rsidRDefault="008B540A" w:rsidP="008B54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97391">
        <w:rPr>
          <w:rStyle w:val="a3"/>
          <w:rFonts w:ascii="Times New Roman" w:hAnsi="Times New Roman" w:cs="Times New Roman"/>
          <w:sz w:val="26"/>
          <w:szCs w:val="26"/>
        </w:rPr>
        <w:t xml:space="preserve">«О бюджете Чебаркульского городского округа </w:t>
      </w:r>
      <w:r w:rsidRPr="00297391">
        <w:rPr>
          <w:rFonts w:ascii="Times New Roman" w:hAnsi="Times New Roman" w:cs="Times New Roman"/>
          <w:b/>
          <w:bCs/>
          <w:sz w:val="26"/>
          <w:szCs w:val="26"/>
        </w:rPr>
        <w:t>на 202</w:t>
      </w: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297391">
        <w:rPr>
          <w:rFonts w:ascii="Times New Roman" w:hAnsi="Times New Roman" w:cs="Times New Roman"/>
          <w:b/>
          <w:bCs/>
          <w:sz w:val="26"/>
          <w:szCs w:val="26"/>
        </w:rPr>
        <w:t xml:space="preserve"> год </w:t>
      </w:r>
    </w:p>
    <w:p w14:paraId="65F298D7" w14:textId="77777777" w:rsidR="008B540A" w:rsidRPr="00297391" w:rsidRDefault="008B540A" w:rsidP="008B540A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bCs w:val="0"/>
          <w:sz w:val="26"/>
          <w:szCs w:val="26"/>
        </w:rPr>
      </w:pPr>
      <w:r w:rsidRPr="00297391">
        <w:rPr>
          <w:rFonts w:ascii="Times New Roman" w:hAnsi="Times New Roman" w:cs="Times New Roman"/>
          <w:b/>
          <w:bCs/>
          <w:sz w:val="26"/>
          <w:szCs w:val="26"/>
        </w:rPr>
        <w:t>и плановый период 202</w:t>
      </w: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297391">
        <w:rPr>
          <w:rFonts w:ascii="Times New Roman" w:hAnsi="Times New Roman" w:cs="Times New Roman"/>
          <w:b/>
          <w:bCs/>
          <w:sz w:val="26"/>
          <w:szCs w:val="26"/>
        </w:rPr>
        <w:t xml:space="preserve"> и 202</w:t>
      </w:r>
      <w:r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297391">
        <w:rPr>
          <w:rFonts w:ascii="Times New Roman" w:hAnsi="Times New Roman" w:cs="Times New Roman"/>
          <w:b/>
          <w:bCs/>
          <w:sz w:val="26"/>
          <w:szCs w:val="26"/>
        </w:rPr>
        <w:t xml:space="preserve"> годов</w:t>
      </w:r>
      <w:r w:rsidRPr="00297391">
        <w:rPr>
          <w:rStyle w:val="a3"/>
          <w:rFonts w:ascii="Times New Roman" w:hAnsi="Times New Roman" w:cs="Times New Roman"/>
          <w:b w:val="0"/>
          <w:bCs w:val="0"/>
          <w:sz w:val="26"/>
          <w:szCs w:val="26"/>
        </w:rPr>
        <w:t>»</w:t>
      </w:r>
    </w:p>
    <w:p w14:paraId="26DE6033" w14:textId="77777777" w:rsidR="008B540A" w:rsidRPr="00297391" w:rsidRDefault="008B540A" w:rsidP="008B5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C1D542D" w14:textId="77777777" w:rsidR="008B540A" w:rsidRPr="00297391" w:rsidRDefault="008B540A" w:rsidP="008B5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7391">
        <w:rPr>
          <w:rFonts w:ascii="Times New Roman" w:hAnsi="Times New Roman" w:cs="Times New Roman"/>
          <w:sz w:val="26"/>
          <w:szCs w:val="26"/>
        </w:rPr>
        <w:t>Участники публичных слушаний, рассмотрев проект решения Собрания депутатов Чебаркульского городского округа «О бюджете Чебаркульского городского округа на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97391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297391">
        <w:rPr>
          <w:rFonts w:ascii="Times New Roman" w:hAnsi="Times New Roman" w:cs="Times New Roman"/>
          <w:sz w:val="26"/>
          <w:szCs w:val="26"/>
        </w:rPr>
        <w:t xml:space="preserve"> и 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297391">
        <w:rPr>
          <w:rFonts w:ascii="Times New Roman" w:hAnsi="Times New Roman" w:cs="Times New Roman"/>
          <w:sz w:val="26"/>
          <w:szCs w:val="26"/>
        </w:rPr>
        <w:t xml:space="preserve"> годов», отмечают следующее.</w:t>
      </w:r>
    </w:p>
    <w:p w14:paraId="4C331F68" w14:textId="77777777" w:rsidR="008B540A" w:rsidRPr="00297391" w:rsidRDefault="008B540A" w:rsidP="008B5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7391">
        <w:rPr>
          <w:rFonts w:ascii="Times New Roman" w:hAnsi="Times New Roman" w:cs="Times New Roman"/>
          <w:sz w:val="26"/>
          <w:szCs w:val="26"/>
        </w:rPr>
        <w:t>Проект решения «О бюджете Чебаркульского городского округа на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97391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297391">
        <w:rPr>
          <w:rFonts w:ascii="Times New Roman" w:hAnsi="Times New Roman" w:cs="Times New Roman"/>
          <w:sz w:val="26"/>
          <w:szCs w:val="26"/>
        </w:rPr>
        <w:t xml:space="preserve"> и 20</w:t>
      </w:r>
      <w:r>
        <w:rPr>
          <w:rFonts w:ascii="Times New Roman" w:hAnsi="Times New Roman" w:cs="Times New Roman"/>
          <w:sz w:val="26"/>
          <w:szCs w:val="26"/>
        </w:rPr>
        <w:t>27</w:t>
      </w:r>
      <w:r w:rsidRPr="00297391">
        <w:rPr>
          <w:rFonts w:ascii="Times New Roman" w:hAnsi="Times New Roman" w:cs="Times New Roman"/>
          <w:sz w:val="26"/>
          <w:szCs w:val="26"/>
        </w:rPr>
        <w:t xml:space="preserve"> годов» сформирован на основе базового варианта прогноза социально-экономического развития Чебаркульского городского округа на соответствующий период, а также с учетом изменений, внесенных в бюджетное и налоговое законодательство Российской Федерации.</w:t>
      </w:r>
    </w:p>
    <w:p w14:paraId="6048C98C" w14:textId="77777777" w:rsidR="008B540A" w:rsidRPr="00297391" w:rsidRDefault="008B540A" w:rsidP="008B5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7391">
        <w:rPr>
          <w:rFonts w:ascii="Times New Roman" w:hAnsi="Times New Roman" w:cs="Times New Roman"/>
          <w:sz w:val="26"/>
          <w:szCs w:val="26"/>
        </w:rPr>
        <w:t>Доходы городского бюджета в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97391">
        <w:rPr>
          <w:rFonts w:ascii="Times New Roman" w:hAnsi="Times New Roman" w:cs="Times New Roman"/>
          <w:sz w:val="26"/>
          <w:szCs w:val="26"/>
        </w:rPr>
        <w:t xml:space="preserve"> году запланированы в объеме </w:t>
      </w:r>
      <w:r>
        <w:rPr>
          <w:rFonts w:ascii="Times New Roman" w:hAnsi="Times New Roman" w:cs="Times New Roman"/>
          <w:sz w:val="26"/>
          <w:szCs w:val="26"/>
        </w:rPr>
        <w:t>1 866,7</w:t>
      </w:r>
      <w:r w:rsidRPr="00297391">
        <w:rPr>
          <w:rFonts w:ascii="Times New Roman" w:hAnsi="Times New Roman" w:cs="Times New Roman"/>
          <w:sz w:val="26"/>
          <w:szCs w:val="26"/>
        </w:rPr>
        <w:t xml:space="preserve"> млн. рублей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297391">
        <w:rPr>
          <w:rFonts w:ascii="Times New Roman" w:hAnsi="Times New Roman" w:cs="Times New Roman"/>
          <w:sz w:val="26"/>
          <w:szCs w:val="26"/>
        </w:rPr>
        <w:t>В 202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297391">
        <w:rPr>
          <w:rFonts w:ascii="Times New Roman" w:hAnsi="Times New Roman" w:cs="Times New Roman"/>
          <w:sz w:val="26"/>
          <w:szCs w:val="26"/>
        </w:rPr>
        <w:t xml:space="preserve"> году доходы запланированы в объеме </w:t>
      </w:r>
      <w:r>
        <w:rPr>
          <w:rFonts w:ascii="Times New Roman" w:hAnsi="Times New Roman" w:cs="Times New Roman"/>
          <w:sz w:val="26"/>
          <w:szCs w:val="26"/>
        </w:rPr>
        <w:t>1 835,7</w:t>
      </w:r>
      <w:r w:rsidRPr="00297391">
        <w:rPr>
          <w:rFonts w:ascii="Times New Roman" w:hAnsi="Times New Roman" w:cs="Times New Roman"/>
          <w:sz w:val="26"/>
          <w:szCs w:val="26"/>
        </w:rPr>
        <w:t xml:space="preserve"> млн. рублей, в 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297391">
        <w:rPr>
          <w:rFonts w:ascii="Times New Roman" w:hAnsi="Times New Roman" w:cs="Times New Roman"/>
          <w:sz w:val="26"/>
          <w:szCs w:val="26"/>
        </w:rPr>
        <w:t xml:space="preserve"> году – </w:t>
      </w:r>
      <w:r>
        <w:rPr>
          <w:rFonts w:ascii="Times New Roman" w:hAnsi="Times New Roman" w:cs="Times New Roman"/>
          <w:sz w:val="26"/>
          <w:szCs w:val="26"/>
        </w:rPr>
        <w:t>1 894,8</w:t>
      </w:r>
      <w:r w:rsidRPr="00297391">
        <w:rPr>
          <w:rFonts w:ascii="Times New Roman" w:hAnsi="Times New Roman" w:cs="Times New Roman"/>
          <w:sz w:val="26"/>
          <w:szCs w:val="26"/>
        </w:rPr>
        <w:t xml:space="preserve"> млн. рублей.</w:t>
      </w:r>
    </w:p>
    <w:p w14:paraId="6368E7DC" w14:textId="77777777" w:rsidR="008B540A" w:rsidRPr="00297391" w:rsidRDefault="008B540A" w:rsidP="008B5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7391">
        <w:rPr>
          <w:rFonts w:ascii="Times New Roman" w:hAnsi="Times New Roman" w:cs="Times New Roman"/>
          <w:sz w:val="26"/>
          <w:szCs w:val="26"/>
        </w:rPr>
        <w:t>Налоговые и неналоговые доходы запланированы в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97391">
        <w:rPr>
          <w:rFonts w:ascii="Times New Roman" w:hAnsi="Times New Roman" w:cs="Times New Roman"/>
          <w:sz w:val="26"/>
          <w:szCs w:val="26"/>
        </w:rPr>
        <w:t xml:space="preserve"> году в объеме </w:t>
      </w:r>
      <w:r>
        <w:rPr>
          <w:rFonts w:ascii="Times New Roman" w:hAnsi="Times New Roman" w:cs="Times New Roman"/>
          <w:sz w:val="26"/>
          <w:szCs w:val="26"/>
        </w:rPr>
        <w:t>701,2</w:t>
      </w:r>
      <w:r w:rsidRPr="00297391">
        <w:rPr>
          <w:rFonts w:ascii="Times New Roman" w:hAnsi="Times New Roman" w:cs="Times New Roman"/>
          <w:sz w:val="26"/>
          <w:szCs w:val="26"/>
        </w:rPr>
        <w:t xml:space="preserve"> млн. рублей (</w:t>
      </w:r>
      <w:r>
        <w:rPr>
          <w:rFonts w:ascii="Times New Roman" w:hAnsi="Times New Roman" w:cs="Times New Roman"/>
          <w:sz w:val="26"/>
          <w:szCs w:val="26"/>
        </w:rPr>
        <w:t>37,6</w:t>
      </w:r>
      <w:r w:rsidRPr="00297391">
        <w:rPr>
          <w:rFonts w:ascii="Times New Roman" w:hAnsi="Times New Roman" w:cs="Times New Roman"/>
          <w:sz w:val="26"/>
          <w:szCs w:val="26"/>
        </w:rPr>
        <w:t xml:space="preserve"> % всех доходов городского бюджета), 202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297391">
        <w:rPr>
          <w:rFonts w:ascii="Times New Roman" w:hAnsi="Times New Roman" w:cs="Times New Roman"/>
          <w:sz w:val="26"/>
          <w:szCs w:val="26"/>
        </w:rPr>
        <w:t xml:space="preserve"> году собственные доходы прогнозируются в сумме </w:t>
      </w:r>
      <w:r>
        <w:rPr>
          <w:rFonts w:ascii="Times New Roman" w:hAnsi="Times New Roman" w:cs="Times New Roman"/>
          <w:sz w:val="26"/>
          <w:szCs w:val="26"/>
        </w:rPr>
        <w:t>805,1</w:t>
      </w:r>
      <w:r w:rsidRPr="00297391">
        <w:rPr>
          <w:rFonts w:ascii="Times New Roman" w:hAnsi="Times New Roman" w:cs="Times New Roman"/>
          <w:sz w:val="26"/>
          <w:szCs w:val="26"/>
        </w:rPr>
        <w:t xml:space="preserve"> млн. рублей, в 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297391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870,9</w:t>
      </w:r>
      <w:r w:rsidRPr="00297391">
        <w:rPr>
          <w:rFonts w:ascii="Times New Roman" w:hAnsi="Times New Roman" w:cs="Times New Roman"/>
          <w:sz w:val="26"/>
          <w:szCs w:val="26"/>
        </w:rPr>
        <w:t xml:space="preserve"> млн. рублей.</w:t>
      </w:r>
    </w:p>
    <w:p w14:paraId="4A93C142" w14:textId="77777777" w:rsidR="008B540A" w:rsidRPr="00297391" w:rsidRDefault="008B540A" w:rsidP="008B5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7391">
        <w:rPr>
          <w:rFonts w:ascii="Times New Roman" w:hAnsi="Times New Roman" w:cs="Times New Roman"/>
          <w:sz w:val="26"/>
          <w:szCs w:val="26"/>
        </w:rPr>
        <w:t>Структура собственных доходных</w:t>
      </w:r>
      <w:r>
        <w:rPr>
          <w:rFonts w:ascii="Times New Roman" w:hAnsi="Times New Roman" w:cs="Times New Roman"/>
          <w:sz w:val="26"/>
          <w:szCs w:val="26"/>
        </w:rPr>
        <w:t xml:space="preserve"> источников</w:t>
      </w:r>
      <w:r w:rsidRPr="00297391">
        <w:rPr>
          <w:rFonts w:ascii="Times New Roman" w:hAnsi="Times New Roman" w:cs="Times New Roman"/>
          <w:sz w:val="26"/>
          <w:szCs w:val="26"/>
        </w:rPr>
        <w:t xml:space="preserve"> бюджета городского округа:  </w:t>
      </w:r>
    </w:p>
    <w:p w14:paraId="2169CEC1" w14:textId="77777777" w:rsidR="008B540A" w:rsidRPr="00297391" w:rsidRDefault="008B540A" w:rsidP="008B5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7391">
        <w:rPr>
          <w:rFonts w:ascii="Times New Roman" w:hAnsi="Times New Roman" w:cs="Times New Roman"/>
          <w:sz w:val="26"/>
          <w:szCs w:val="26"/>
        </w:rPr>
        <w:t xml:space="preserve">- налог на доходы физических лиц – </w:t>
      </w:r>
      <w:r>
        <w:rPr>
          <w:rFonts w:ascii="Times New Roman" w:hAnsi="Times New Roman" w:cs="Times New Roman"/>
          <w:sz w:val="26"/>
          <w:szCs w:val="26"/>
        </w:rPr>
        <w:t>73,7</w:t>
      </w:r>
      <w:r w:rsidRPr="00297391">
        <w:rPr>
          <w:rFonts w:ascii="Times New Roman" w:hAnsi="Times New Roman" w:cs="Times New Roman"/>
          <w:sz w:val="26"/>
          <w:szCs w:val="26"/>
        </w:rPr>
        <w:t xml:space="preserve"> % в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97391">
        <w:rPr>
          <w:rFonts w:ascii="Times New Roman" w:hAnsi="Times New Roman" w:cs="Times New Roman"/>
          <w:sz w:val="26"/>
          <w:szCs w:val="26"/>
        </w:rPr>
        <w:t xml:space="preserve"> году, </w:t>
      </w:r>
      <w:r>
        <w:rPr>
          <w:rFonts w:ascii="Times New Roman" w:hAnsi="Times New Roman" w:cs="Times New Roman"/>
          <w:sz w:val="26"/>
          <w:szCs w:val="26"/>
        </w:rPr>
        <w:t>76,8</w:t>
      </w:r>
      <w:r w:rsidRPr="00297391">
        <w:rPr>
          <w:rFonts w:ascii="Times New Roman" w:hAnsi="Times New Roman" w:cs="Times New Roman"/>
          <w:sz w:val="26"/>
          <w:szCs w:val="26"/>
        </w:rPr>
        <w:t>% в 202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297391">
        <w:rPr>
          <w:rFonts w:ascii="Times New Roman" w:hAnsi="Times New Roman" w:cs="Times New Roman"/>
          <w:sz w:val="26"/>
          <w:szCs w:val="26"/>
        </w:rPr>
        <w:t xml:space="preserve"> году, </w:t>
      </w:r>
      <w:r>
        <w:rPr>
          <w:rFonts w:ascii="Times New Roman" w:hAnsi="Times New Roman" w:cs="Times New Roman"/>
          <w:sz w:val="26"/>
          <w:szCs w:val="26"/>
        </w:rPr>
        <w:t>78,0</w:t>
      </w:r>
      <w:r w:rsidRPr="00297391">
        <w:rPr>
          <w:rFonts w:ascii="Times New Roman" w:hAnsi="Times New Roman" w:cs="Times New Roman"/>
          <w:sz w:val="26"/>
          <w:szCs w:val="26"/>
        </w:rPr>
        <w:t>% в 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297391">
        <w:rPr>
          <w:rFonts w:ascii="Times New Roman" w:hAnsi="Times New Roman" w:cs="Times New Roman"/>
          <w:sz w:val="26"/>
          <w:szCs w:val="26"/>
        </w:rPr>
        <w:t xml:space="preserve"> году;</w:t>
      </w:r>
    </w:p>
    <w:p w14:paraId="732D8A6B" w14:textId="77777777" w:rsidR="008B540A" w:rsidRPr="00297391" w:rsidRDefault="008B540A" w:rsidP="008B5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7391">
        <w:rPr>
          <w:rFonts w:ascii="Times New Roman" w:hAnsi="Times New Roman" w:cs="Times New Roman"/>
          <w:sz w:val="26"/>
          <w:szCs w:val="26"/>
        </w:rPr>
        <w:t xml:space="preserve">- налоги на совокупный доход – </w:t>
      </w:r>
      <w:r>
        <w:rPr>
          <w:rFonts w:ascii="Times New Roman" w:hAnsi="Times New Roman" w:cs="Times New Roman"/>
          <w:sz w:val="26"/>
          <w:szCs w:val="26"/>
        </w:rPr>
        <w:t>11,7</w:t>
      </w:r>
      <w:r w:rsidRPr="00297391">
        <w:rPr>
          <w:rFonts w:ascii="Times New Roman" w:hAnsi="Times New Roman" w:cs="Times New Roman"/>
          <w:sz w:val="26"/>
          <w:szCs w:val="26"/>
        </w:rPr>
        <w:t>% в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97391">
        <w:rPr>
          <w:rFonts w:ascii="Times New Roman" w:hAnsi="Times New Roman" w:cs="Times New Roman"/>
          <w:sz w:val="26"/>
          <w:szCs w:val="26"/>
        </w:rPr>
        <w:t xml:space="preserve"> году, </w:t>
      </w:r>
      <w:r>
        <w:rPr>
          <w:rFonts w:ascii="Times New Roman" w:hAnsi="Times New Roman" w:cs="Times New Roman"/>
          <w:sz w:val="26"/>
          <w:szCs w:val="26"/>
        </w:rPr>
        <w:t>10,7</w:t>
      </w:r>
      <w:r w:rsidRPr="00297391">
        <w:rPr>
          <w:rFonts w:ascii="Times New Roman" w:hAnsi="Times New Roman" w:cs="Times New Roman"/>
          <w:sz w:val="26"/>
          <w:szCs w:val="26"/>
        </w:rPr>
        <w:t>% в 202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297391">
        <w:rPr>
          <w:rFonts w:ascii="Times New Roman" w:hAnsi="Times New Roman" w:cs="Times New Roman"/>
          <w:sz w:val="26"/>
          <w:szCs w:val="26"/>
        </w:rPr>
        <w:t xml:space="preserve"> году, </w:t>
      </w:r>
      <w:r>
        <w:rPr>
          <w:rFonts w:ascii="Times New Roman" w:hAnsi="Times New Roman" w:cs="Times New Roman"/>
          <w:sz w:val="26"/>
          <w:szCs w:val="26"/>
        </w:rPr>
        <w:t>10,2</w:t>
      </w:r>
      <w:r w:rsidRPr="00297391">
        <w:rPr>
          <w:rFonts w:ascii="Times New Roman" w:hAnsi="Times New Roman" w:cs="Times New Roman"/>
          <w:sz w:val="26"/>
          <w:szCs w:val="26"/>
        </w:rPr>
        <w:t>% в 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297391">
        <w:rPr>
          <w:rFonts w:ascii="Times New Roman" w:hAnsi="Times New Roman" w:cs="Times New Roman"/>
          <w:sz w:val="26"/>
          <w:szCs w:val="26"/>
        </w:rPr>
        <w:t xml:space="preserve"> году;</w:t>
      </w:r>
    </w:p>
    <w:p w14:paraId="35240F93" w14:textId="77777777" w:rsidR="008B540A" w:rsidRPr="00297391" w:rsidRDefault="008B540A" w:rsidP="008B5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7391">
        <w:rPr>
          <w:rFonts w:ascii="Times New Roman" w:hAnsi="Times New Roman" w:cs="Times New Roman"/>
          <w:sz w:val="26"/>
          <w:szCs w:val="26"/>
        </w:rPr>
        <w:t xml:space="preserve">- налоги на имущество – </w:t>
      </w:r>
      <w:r>
        <w:rPr>
          <w:rFonts w:ascii="Times New Roman" w:hAnsi="Times New Roman" w:cs="Times New Roman"/>
          <w:sz w:val="26"/>
          <w:szCs w:val="26"/>
        </w:rPr>
        <w:t>5,6</w:t>
      </w:r>
      <w:r w:rsidRPr="00297391">
        <w:rPr>
          <w:rFonts w:ascii="Times New Roman" w:hAnsi="Times New Roman" w:cs="Times New Roman"/>
          <w:sz w:val="26"/>
          <w:szCs w:val="26"/>
        </w:rPr>
        <w:t xml:space="preserve"> % в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97391">
        <w:rPr>
          <w:rFonts w:ascii="Times New Roman" w:hAnsi="Times New Roman" w:cs="Times New Roman"/>
          <w:sz w:val="26"/>
          <w:szCs w:val="26"/>
        </w:rPr>
        <w:t xml:space="preserve"> году, </w:t>
      </w:r>
      <w:r>
        <w:rPr>
          <w:rFonts w:ascii="Times New Roman" w:hAnsi="Times New Roman" w:cs="Times New Roman"/>
          <w:sz w:val="26"/>
          <w:szCs w:val="26"/>
        </w:rPr>
        <w:t>4,9</w:t>
      </w:r>
      <w:r w:rsidRPr="00297391">
        <w:rPr>
          <w:rFonts w:ascii="Times New Roman" w:hAnsi="Times New Roman" w:cs="Times New Roman"/>
          <w:sz w:val="26"/>
          <w:szCs w:val="26"/>
        </w:rPr>
        <w:t>% в 202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297391">
        <w:rPr>
          <w:rFonts w:ascii="Times New Roman" w:hAnsi="Times New Roman" w:cs="Times New Roman"/>
          <w:sz w:val="26"/>
          <w:szCs w:val="26"/>
        </w:rPr>
        <w:t xml:space="preserve"> году, </w:t>
      </w:r>
      <w:r>
        <w:rPr>
          <w:rFonts w:ascii="Times New Roman" w:hAnsi="Times New Roman" w:cs="Times New Roman"/>
          <w:sz w:val="26"/>
          <w:szCs w:val="26"/>
        </w:rPr>
        <w:t>4,5</w:t>
      </w:r>
      <w:r w:rsidRPr="00297391">
        <w:rPr>
          <w:rFonts w:ascii="Times New Roman" w:hAnsi="Times New Roman" w:cs="Times New Roman"/>
          <w:sz w:val="26"/>
          <w:szCs w:val="26"/>
        </w:rPr>
        <w:t>% в 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297391">
        <w:rPr>
          <w:rFonts w:ascii="Times New Roman" w:hAnsi="Times New Roman" w:cs="Times New Roman"/>
          <w:sz w:val="26"/>
          <w:szCs w:val="26"/>
        </w:rPr>
        <w:t xml:space="preserve"> году;</w:t>
      </w:r>
    </w:p>
    <w:p w14:paraId="43765909" w14:textId="77777777" w:rsidR="008B540A" w:rsidRPr="00297391" w:rsidRDefault="008B540A" w:rsidP="008B5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7391">
        <w:rPr>
          <w:rFonts w:ascii="Times New Roman" w:hAnsi="Times New Roman" w:cs="Times New Roman"/>
          <w:sz w:val="26"/>
          <w:szCs w:val="26"/>
        </w:rPr>
        <w:t>- неналоговые доходы (аренда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97391">
        <w:rPr>
          <w:rFonts w:ascii="Times New Roman" w:hAnsi="Times New Roman" w:cs="Times New Roman"/>
          <w:sz w:val="26"/>
          <w:szCs w:val="26"/>
        </w:rPr>
        <w:t xml:space="preserve"> продажа имущества и земельных участков, штрафы и др.) – </w:t>
      </w:r>
      <w:r>
        <w:rPr>
          <w:rFonts w:ascii="Times New Roman" w:hAnsi="Times New Roman" w:cs="Times New Roman"/>
          <w:sz w:val="26"/>
          <w:szCs w:val="26"/>
        </w:rPr>
        <w:t>5,3</w:t>
      </w:r>
      <w:r w:rsidRPr="00297391">
        <w:rPr>
          <w:rFonts w:ascii="Times New Roman" w:hAnsi="Times New Roman" w:cs="Times New Roman"/>
          <w:sz w:val="26"/>
          <w:szCs w:val="26"/>
        </w:rPr>
        <w:t>% в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97391">
        <w:rPr>
          <w:rFonts w:ascii="Times New Roman" w:hAnsi="Times New Roman" w:cs="Times New Roman"/>
          <w:sz w:val="26"/>
          <w:szCs w:val="26"/>
        </w:rPr>
        <w:t xml:space="preserve"> году, </w:t>
      </w:r>
      <w:r>
        <w:rPr>
          <w:rFonts w:ascii="Times New Roman" w:hAnsi="Times New Roman" w:cs="Times New Roman"/>
          <w:sz w:val="26"/>
          <w:szCs w:val="26"/>
        </w:rPr>
        <w:t>4,2</w:t>
      </w:r>
      <w:r w:rsidRPr="00297391">
        <w:rPr>
          <w:rFonts w:ascii="Times New Roman" w:hAnsi="Times New Roman" w:cs="Times New Roman"/>
          <w:sz w:val="26"/>
          <w:szCs w:val="26"/>
        </w:rPr>
        <w:t>% в 202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297391">
        <w:rPr>
          <w:rFonts w:ascii="Times New Roman" w:hAnsi="Times New Roman" w:cs="Times New Roman"/>
          <w:sz w:val="26"/>
          <w:szCs w:val="26"/>
        </w:rPr>
        <w:t xml:space="preserve"> году, </w:t>
      </w:r>
      <w:r>
        <w:rPr>
          <w:rFonts w:ascii="Times New Roman" w:hAnsi="Times New Roman" w:cs="Times New Roman"/>
          <w:sz w:val="26"/>
          <w:szCs w:val="26"/>
        </w:rPr>
        <w:t>3,9</w:t>
      </w:r>
      <w:r w:rsidRPr="00297391">
        <w:rPr>
          <w:rFonts w:ascii="Times New Roman" w:hAnsi="Times New Roman" w:cs="Times New Roman"/>
          <w:sz w:val="26"/>
          <w:szCs w:val="26"/>
        </w:rPr>
        <w:t>% в 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297391">
        <w:rPr>
          <w:rFonts w:ascii="Times New Roman" w:hAnsi="Times New Roman" w:cs="Times New Roman"/>
          <w:sz w:val="26"/>
          <w:szCs w:val="26"/>
        </w:rPr>
        <w:t xml:space="preserve"> году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E4297EB" w14:textId="77777777" w:rsidR="008B540A" w:rsidRPr="009A2858" w:rsidRDefault="008B540A" w:rsidP="008B5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7391">
        <w:rPr>
          <w:rFonts w:ascii="Times New Roman" w:hAnsi="Times New Roman" w:cs="Times New Roman"/>
          <w:sz w:val="26"/>
          <w:szCs w:val="26"/>
        </w:rPr>
        <w:t xml:space="preserve">Объем безвозмездных поступлений составит </w:t>
      </w:r>
      <w:r>
        <w:rPr>
          <w:rFonts w:ascii="Times New Roman" w:hAnsi="Times New Roman" w:cs="Times New Roman"/>
          <w:sz w:val="26"/>
          <w:szCs w:val="26"/>
        </w:rPr>
        <w:t>62,4</w:t>
      </w:r>
      <w:r w:rsidRPr="00297391">
        <w:rPr>
          <w:rFonts w:ascii="Times New Roman" w:hAnsi="Times New Roman" w:cs="Times New Roman"/>
          <w:sz w:val="26"/>
          <w:szCs w:val="26"/>
        </w:rPr>
        <w:t>% от общего объема доходов городского бюджета и предусматривается в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97391">
        <w:rPr>
          <w:rFonts w:ascii="Times New Roman" w:hAnsi="Times New Roman" w:cs="Times New Roman"/>
          <w:sz w:val="26"/>
          <w:szCs w:val="26"/>
        </w:rPr>
        <w:t xml:space="preserve"> году в сумме </w:t>
      </w:r>
      <w:r>
        <w:rPr>
          <w:rFonts w:ascii="Times New Roman" w:hAnsi="Times New Roman" w:cs="Times New Roman"/>
          <w:sz w:val="26"/>
          <w:szCs w:val="26"/>
        </w:rPr>
        <w:t>1 165,5</w:t>
      </w:r>
      <w:r w:rsidRPr="00297391">
        <w:rPr>
          <w:rFonts w:ascii="Times New Roman" w:hAnsi="Times New Roman" w:cs="Times New Roman"/>
          <w:sz w:val="26"/>
          <w:szCs w:val="26"/>
        </w:rPr>
        <w:t xml:space="preserve"> млн. рублей, в 202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297391">
        <w:rPr>
          <w:rFonts w:ascii="Times New Roman" w:hAnsi="Times New Roman" w:cs="Times New Roman"/>
          <w:sz w:val="26"/>
          <w:szCs w:val="26"/>
        </w:rPr>
        <w:t xml:space="preserve"> году – </w:t>
      </w:r>
      <w:r>
        <w:rPr>
          <w:rFonts w:ascii="Times New Roman" w:hAnsi="Times New Roman" w:cs="Times New Roman"/>
          <w:sz w:val="26"/>
          <w:szCs w:val="26"/>
        </w:rPr>
        <w:t>1 030,6</w:t>
      </w:r>
      <w:r w:rsidRPr="00297391">
        <w:rPr>
          <w:rFonts w:ascii="Times New Roman" w:hAnsi="Times New Roman" w:cs="Times New Roman"/>
          <w:sz w:val="26"/>
          <w:szCs w:val="26"/>
        </w:rPr>
        <w:t xml:space="preserve"> млн. рублей, в 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297391">
        <w:rPr>
          <w:rFonts w:ascii="Times New Roman" w:hAnsi="Times New Roman" w:cs="Times New Roman"/>
          <w:sz w:val="26"/>
          <w:szCs w:val="26"/>
        </w:rPr>
        <w:t xml:space="preserve"> году – </w:t>
      </w:r>
      <w:r>
        <w:rPr>
          <w:rFonts w:ascii="Times New Roman" w:hAnsi="Times New Roman" w:cs="Times New Roman"/>
          <w:sz w:val="26"/>
          <w:szCs w:val="26"/>
        </w:rPr>
        <w:t>1 023,8</w:t>
      </w:r>
      <w:r w:rsidRPr="00297391">
        <w:rPr>
          <w:rFonts w:ascii="Times New Roman" w:hAnsi="Times New Roman" w:cs="Times New Roman"/>
          <w:sz w:val="26"/>
          <w:szCs w:val="26"/>
        </w:rPr>
        <w:t xml:space="preserve"> млн. рублей.</w:t>
      </w:r>
    </w:p>
    <w:p w14:paraId="4BCAF08E" w14:textId="77777777" w:rsidR="008B540A" w:rsidRPr="009A2858" w:rsidRDefault="008B540A" w:rsidP="008B5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37B5DCA" w14:textId="77777777" w:rsidR="008B540A" w:rsidRPr="005213FA" w:rsidRDefault="008B540A" w:rsidP="008B540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3FA">
        <w:rPr>
          <w:rFonts w:ascii="Times New Roman" w:hAnsi="Times New Roman" w:cs="Times New Roman"/>
          <w:sz w:val="26"/>
          <w:szCs w:val="26"/>
        </w:rPr>
        <w:t xml:space="preserve">Расходы городского бюджета определены </w:t>
      </w:r>
      <w:r w:rsidRPr="005213FA">
        <w:rPr>
          <w:rFonts w:ascii="Times New Roman" w:hAnsi="Times New Roman" w:cs="Times New Roman"/>
          <w:sz w:val="28"/>
          <w:szCs w:val="28"/>
        </w:rPr>
        <w:t>на 2025 год в сумме 1 866,7 млн. рублей с увеличением к первоначальному уровню текущего года на 16,7 %, 2026 год - 1 835,7</w:t>
      </w:r>
      <w:r w:rsidRPr="005213FA">
        <w:rPr>
          <w:rFonts w:ascii="Times New Roman" w:hAnsi="Times New Roman" w:cs="Times New Roman"/>
          <w:szCs w:val="28"/>
        </w:rPr>
        <w:t xml:space="preserve"> </w:t>
      </w:r>
      <w:r w:rsidRPr="005213FA">
        <w:rPr>
          <w:rFonts w:ascii="Times New Roman" w:hAnsi="Times New Roman" w:cs="Times New Roman"/>
          <w:sz w:val="28"/>
          <w:szCs w:val="28"/>
        </w:rPr>
        <w:t>млн. рублей и 2027 год - 1 894,8 млн. рублей.</w:t>
      </w:r>
    </w:p>
    <w:p w14:paraId="6EC9DEEE" w14:textId="77777777" w:rsidR="008B540A" w:rsidRPr="00A1621F" w:rsidRDefault="008B540A" w:rsidP="008B5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21F">
        <w:rPr>
          <w:rFonts w:ascii="Times New Roman" w:hAnsi="Times New Roman" w:cs="Times New Roman"/>
          <w:sz w:val="26"/>
          <w:szCs w:val="26"/>
        </w:rPr>
        <w:t xml:space="preserve">Особенности формирования расходной части городского бюджета на 2025-2027 годы обусловлены необходимостью: </w:t>
      </w:r>
    </w:p>
    <w:p w14:paraId="517A346A" w14:textId="77777777" w:rsidR="008B540A" w:rsidRPr="00A1621F" w:rsidRDefault="008B540A" w:rsidP="008B5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21F">
        <w:rPr>
          <w:rFonts w:ascii="Times New Roman" w:hAnsi="Times New Roman" w:cs="Times New Roman"/>
          <w:sz w:val="26"/>
          <w:szCs w:val="26"/>
        </w:rPr>
        <w:t>1) безусловного исполнения публичных нормативных обязательств и иных социальных обязательств Челябинской области, Чебаркульского городского округа;</w:t>
      </w:r>
    </w:p>
    <w:p w14:paraId="5839AC56" w14:textId="77777777" w:rsidR="008B540A" w:rsidRPr="00A1621F" w:rsidRDefault="008B540A" w:rsidP="008B5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21F">
        <w:rPr>
          <w:rFonts w:ascii="Times New Roman" w:hAnsi="Times New Roman" w:cs="Times New Roman"/>
          <w:sz w:val="26"/>
          <w:szCs w:val="26"/>
        </w:rPr>
        <w:t>2) полного финансового обеспечения реализации муниципальных программ в рамках региональных проектов согласно параметрам паспортов федеральных проектов, входящих в состав национальных проектов, в соответствии, в соответствии Указом Президента Российской Федерации от 07.05.2024 г. № 309 «О национальных целях развития Российской Федерации на период до 2030 года и на перспективу до 2036 года»;</w:t>
      </w:r>
    </w:p>
    <w:p w14:paraId="37953350" w14:textId="77777777" w:rsidR="008B540A" w:rsidRPr="00A1621F" w:rsidRDefault="008B540A" w:rsidP="008B5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21F">
        <w:rPr>
          <w:rFonts w:ascii="Times New Roman" w:hAnsi="Times New Roman" w:cs="Times New Roman"/>
          <w:sz w:val="26"/>
          <w:szCs w:val="26"/>
        </w:rPr>
        <w:t>3) сохранения достигнутого уровня целевых показателей указов Президента России 2012 года в части оплаты труда работников бюджетного сектора, а также обеспечения минимального размера оплаты труда в соответствии с федеральным законом «О минимальном размере оплаты труда»;</w:t>
      </w:r>
    </w:p>
    <w:p w14:paraId="71DE5642" w14:textId="77777777" w:rsidR="008B540A" w:rsidRPr="00A1621F" w:rsidRDefault="008B540A" w:rsidP="008B5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21F">
        <w:rPr>
          <w:rFonts w:ascii="Times New Roman" w:hAnsi="Times New Roman" w:cs="Times New Roman"/>
          <w:sz w:val="26"/>
          <w:szCs w:val="26"/>
        </w:rPr>
        <w:t>4) приоритизации расходов бюджета городского округа  с учетом прогнозируемой экономической ситуации и выполнения обязате</w:t>
      </w:r>
      <w:r>
        <w:rPr>
          <w:rFonts w:ascii="Times New Roman" w:hAnsi="Times New Roman" w:cs="Times New Roman"/>
          <w:sz w:val="26"/>
          <w:szCs w:val="26"/>
        </w:rPr>
        <w:t>льств Чебаркульского городского</w:t>
      </w:r>
      <w:r w:rsidRPr="00A1621F">
        <w:rPr>
          <w:rFonts w:ascii="Times New Roman" w:hAnsi="Times New Roman" w:cs="Times New Roman"/>
          <w:sz w:val="26"/>
          <w:szCs w:val="26"/>
        </w:rPr>
        <w:t xml:space="preserve"> округа по соглашениям, заключенным с Минфином Челябинской области;</w:t>
      </w:r>
    </w:p>
    <w:p w14:paraId="79A005C7" w14:textId="77777777" w:rsidR="008B540A" w:rsidRPr="00A1621F" w:rsidRDefault="008B540A" w:rsidP="008B5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21F">
        <w:rPr>
          <w:rFonts w:ascii="Times New Roman" w:hAnsi="Times New Roman" w:cs="Times New Roman"/>
          <w:sz w:val="26"/>
          <w:szCs w:val="26"/>
        </w:rPr>
        <w:lastRenderedPageBreak/>
        <w:t xml:space="preserve">5) учета мнения граждан (путем проведения открытого голосования или конкурсного отбора) на этапе до распределения субсидий и иных трансфертов из областного местным бюджетам в случае их предоставления на реализацию мероприятий по благоустройству городской среды, проведение культурных и спортивных мероприятий, обустройство объектов социальной инфраструктуры и прилегающих к ним территорий и обеспечения направления на эти мероприятия с 2023 года не менее пяти процентов расходов местного бюджета в первую очередь по вышеуказанным направлениям расходов (в соответствии с подпунктом 5 пункта 12 перечня поручений Президента России от 1 марта 2020 года № Пр-354 по итогам заседания Совета при Президенте России по развитию местного самоуправления); </w:t>
      </w:r>
    </w:p>
    <w:p w14:paraId="0B0AA167" w14:textId="77777777" w:rsidR="008B540A" w:rsidRPr="00A1621F" w:rsidRDefault="008B540A" w:rsidP="008B5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21F">
        <w:rPr>
          <w:rFonts w:ascii="Times New Roman" w:hAnsi="Times New Roman" w:cs="Times New Roman"/>
          <w:sz w:val="26"/>
          <w:szCs w:val="26"/>
        </w:rPr>
        <w:t>6) обеспечения финансирования мероприятий по предотвращению и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 в объеме доходов городского бюджета, поступающих от платежей за правонарушения в области охраны окружающей среды и природопользования;</w:t>
      </w:r>
    </w:p>
    <w:p w14:paraId="31DE9481" w14:textId="77777777" w:rsidR="008B540A" w:rsidRPr="00A1621F" w:rsidRDefault="008B540A" w:rsidP="008B5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21F">
        <w:rPr>
          <w:rFonts w:ascii="Times New Roman" w:hAnsi="Times New Roman" w:cs="Times New Roman"/>
          <w:sz w:val="26"/>
          <w:szCs w:val="26"/>
        </w:rPr>
        <w:t xml:space="preserve">7) уточнения объема бюджетных ассигнований с учетом: </w:t>
      </w:r>
    </w:p>
    <w:p w14:paraId="42F3F985" w14:textId="77777777" w:rsidR="008B540A" w:rsidRPr="00A1621F" w:rsidRDefault="008B540A" w:rsidP="008B5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21F">
        <w:rPr>
          <w:rFonts w:ascii="Times New Roman" w:hAnsi="Times New Roman" w:cs="Times New Roman"/>
          <w:sz w:val="26"/>
          <w:szCs w:val="26"/>
        </w:rPr>
        <w:t xml:space="preserve">- увеличения фондов оплаты труда работников организаций бюджетной сферы области в целях сохранения достигнутых целевых показателей, определенных «майскими» указами Президента России 2012 года, и индексации на прогнозный уровень инфляции оплаты труда отдельных категорий работников; </w:t>
      </w:r>
    </w:p>
    <w:p w14:paraId="24B8494C" w14:textId="77777777" w:rsidR="008B540A" w:rsidRPr="00A1621F" w:rsidRDefault="008B540A" w:rsidP="008B5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21F">
        <w:rPr>
          <w:rFonts w:ascii="Times New Roman" w:hAnsi="Times New Roman" w:cs="Times New Roman"/>
          <w:sz w:val="26"/>
          <w:szCs w:val="26"/>
        </w:rPr>
        <w:t xml:space="preserve">- установления минимального размера оплаты труда в соответствии с изменениями в федеральный закон «О минимальном размере оплаты труда»; </w:t>
      </w:r>
    </w:p>
    <w:p w14:paraId="4CE0A440" w14:textId="77777777" w:rsidR="008B540A" w:rsidRPr="00A1621F" w:rsidRDefault="008B540A" w:rsidP="008B5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21F">
        <w:rPr>
          <w:rFonts w:ascii="Times New Roman" w:hAnsi="Times New Roman" w:cs="Times New Roman"/>
          <w:sz w:val="26"/>
          <w:szCs w:val="26"/>
        </w:rPr>
        <w:t xml:space="preserve">- индексации размеров социальных выплат, установленных нормативными правовыми актами Чебаркульского городского округа; </w:t>
      </w:r>
    </w:p>
    <w:p w14:paraId="610A1B91" w14:textId="77777777" w:rsidR="008B540A" w:rsidRPr="00A1621F" w:rsidRDefault="008B540A" w:rsidP="008B5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21F">
        <w:rPr>
          <w:rFonts w:ascii="Times New Roman" w:hAnsi="Times New Roman" w:cs="Times New Roman"/>
          <w:sz w:val="26"/>
          <w:szCs w:val="26"/>
        </w:rPr>
        <w:t>- уменьшения объемов бюджетных ассигнований по расходным обязательствам ограниченного срока действия.</w:t>
      </w:r>
    </w:p>
    <w:p w14:paraId="5BD06E3A" w14:textId="77777777" w:rsidR="008B540A" w:rsidRPr="009A2858" w:rsidRDefault="008B540A" w:rsidP="008B5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858">
        <w:rPr>
          <w:rFonts w:ascii="Times New Roman" w:hAnsi="Times New Roman" w:cs="Times New Roman"/>
          <w:sz w:val="26"/>
          <w:szCs w:val="26"/>
        </w:rPr>
        <w:t>Расходы по-прежнему остаются социально ориентированными. Удельный вес расходов, связанных с функционированием социальных отраслей (образование, культура, социальная политика, физическая культура и спорт) составит в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A2858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9A2858">
        <w:rPr>
          <w:rFonts w:ascii="Times New Roman" w:hAnsi="Times New Roman" w:cs="Times New Roman"/>
          <w:sz w:val="26"/>
          <w:szCs w:val="26"/>
        </w:rPr>
        <w:t xml:space="preserve"> годах более </w:t>
      </w:r>
      <w:r>
        <w:rPr>
          <w:rFonts w:ascii="Times New Roman" w:hAnsi="Times New Roman" w:cs="Times New Roman"/>
          <w:sz w:val="26"/>
          <w:szCs w:val="26"/>
        </w:rPr>
        <w:t xml:space="preserve">75 </w:t>
      </w:r>
      <w:r w:rsidRPr="009A2858">
        <w:rPr>
          <w:rFonts w:ascii="Times New Roman" w:hAnsi="Times New Roman" w:cs="Times New Roman"/>
          <w:sz w:val="26"/>
          <w:szCs w:val="26"/>
        </w:rPr>
        <w:t>% от общего объема расходов.</w:t>
      </w:r>
    </w:p>
    <w:p w14:paraId="66219E21" w14:textId="77777777" w:rsidR="008B540A" w:rsidRPr="009A2858" w:rsidRDefault="008B540A" w:rsidP="008B5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858">
        <w:rPr>
          <w:rFonts w:ascii="Times New Roman" w:hAnsi="Times New Roman" w:cs="Times New Roman"/>
          <w:sz w:val="26"/>
          <w:szCs w:val="26"/>
        </w:rPr>
        <w:t>Средства на оказание социальной поддержки населения предусмотрены в необходимом объеме,  а также запланирована индексация всех социальных выплат, установленных законодательством Челябинской области, на прогнозируемый уровень инфляции и уровень роста тарифов на оплату жилищно-коммунальных услуг.</w:t>
      </w:r>
    </w:p>
    <w:p w14:paraId="32BC49E1" w14:textId="77777777" w:rsidR="008B540A" w:rsidRPr="009A2858" w:rsidRDefault="008B540A" w:rsidP="008B5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858">
        <w:rPr>
          <w:rFonts w:ascii="Times New Roman" w:hAnsi="Times New Roman" w:cs="Times New Roman"/>
          <w:sz w:val="26"/>
          <w:szCs w:val="26"/>
        </w:rPr>
        <w:t>Расходы городского бюджета на оплату труда предусмотрены исходя из необходимости сохранения достигнутого в рамках реализации социальных указов Президента Российской Федерации уровня средней заработной платы по экономике в Челябинской области.</w:t>
      </w:r>
    </w:p>
    <w:p w14:paraId="7C6B1A2C" w14:textId="77777777" w:rsidR="008B540A" w:rsidRPr="00C64C0A" w:rsidRDefault="008B540A" w:rsidP="008B5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482">
        <w:rPr>
          <w:rFonts w:ascii="Times New Roman" w:hAnsi="Times New Roman" w:cs="Times New Roman"/>
          <w:sz w:val="26"/>
          <w:szCs w:val="26"/>
        </w:rPr>
        <w:t xml:space="preserve">Бюджет Чебаркульского городского округа сформирован по программному принципу, это </w:t>
      </w:r>
      <w:r>
        <w:rPr>
          <w:rFonts w:ascii="Times New Roman" w:hAnsi="Times New Roman" w:cs="Times New Roman"/>
          <w:sz w:val="26"/>
          <w:szCs w:val="26"/>
        </w:rPr>
        <w:t>94</w:t>
      </w:r>
      <w:r w:rsidRPr="008D7482">
        <w:rPr>
          <w:rFonts w:ascii="Times New Roman" w:hAnsi="Times New Roman" w:cs="Times New Roman"/>
          <w:sz w:val="26"/>
          <w:szCs w:val="26"/>
        </w:rPr>
        <w:t xml:space="preserve"> % от общего объема расходов бюджета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8D7482">
        <w:rPr>
          <w:rFonts w:ascii="Times New Roman" w:hAnsi="Times New Roman" w:cs="Times New Roman"/>
          <w:sz w:val="26"/>
          <w:szCs w:val="26"/>
        </w:rPr>
        <w:t>или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D7482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8D7482">
        <w:rPr>
          <w:rFonts w:ascii="Times New Roman" w:hAnsi="Times New Roman" w:cs="Times New Roman"/>
          <w:sz w:val="26"/>
          <w:szCs w:val="26"/>
        </w:rPr>
        <w:t xml:space="preserve"> год - </w:t>
      </w:r>
      <w:r w:rsidRPr="00C64C0A">
        <w:rPr>
          <w:rFonts w:ascii="Times New Roman" w:hAnsi="Times New Roman" w:cs="Times New Roman"/>
          <w:sz w:val="26"/>
          <w:szCs w:val="26"/>
        </w:rPr>
        <w:t>1 748,9 млн. рублей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8D7482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8D7482">
        <w:rPr>
          <w:rFonts w:ascii="Times New Roman" w:hAnsi="Times New Roman" w:cs="Times New Roman"/>
          <w:sz w:val="26"/>
          <w:szCs w:val="26"/>
        </w:rPr>
        <w:t xml:space="preserve"> год - </w:t>
      </w:r>
      <w:r w:rsidRPr="00C64C0A">
        <w:rPr>
          <w:rFonts w:ascii="Times New Roman" w:hAnsi="Times New Roman" w:cs="Times New Roman"/>
          <w:sz w:val="26"/>
          <w:szCs w:val="26"/>
        </w:rPr>
        <w:t>1 690,2 млн. рублей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8D7482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8D7482">
        <w:rPr>
          <w:rFonts w:ascii="Times New Roman" w:hAnsi="Times New Roman" w:cs="Times New Roman"/>
          <w:sz w:val="26"/>
          <w:szCs w:val="26"/>
        </w:rPr>
        <w:t xml:space="preserve"> год - </w:t>
      </w:r>
      <w:r w:rsidRPr="00C64C0A">
        <w:rPr>
          <w:rFonts w:ascii="Times New Roman" w:hAnsi="Times New Roman" w:cs="Times New Roman"/>
          <w:sz w:val="26"/>
          <w:szCs w:val="26"/>
        </w:rPr>
        <w:t>1 720,4 млн. рублей</w:t>
      </w:r>
      <w:r w:rsidRPr="008D748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64C0A">
        <w:rPr>
          <w:rFonts w:ascii="Times New Roman" w:hAnsi="Times New Roman" w:cs="Times New Roman"/>
          <w:sz w:val="26"/>
          <w:szCs w:val="26"/>
        </w:rPr>
        <w:t xml:space="preserve">В соответствии с распоряжением администрации Чебаркульского городского округа от 12.09.2024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C64C0A">
        <w:rPr>
          <w:rFonts w:ascii="Times New Roman" w:hAnsi="Times New Roman" w:cs="Times New Roman"/>
          <w:sz w:val="26"/>
          <w:szCs w:val="26"/>
        </w:rPr>
        <w:t xml:space="preserve">№ 378-р на 2025 год и плановый период 2026 - 2027 годов утверждено 28 муниципальных программ, из них 3 программы не имеют финансового обеспечения («Улучшение условий и охраны труда в Чебаркульском городском округе», «Развитие малого и среднего предпринимательства в монопрофильном муниципальном образовании «Чебаркульский городской округ», «Развитие информационного общества в Чебаркульском городском округе»). </w:t>
      </w:r>
    </w:p>
    <w:p w14:paraId="33D7F73B" w14:textId="77777777" w:rsidR="008B540A" w:rsidRPr="00C64C0A" w:rsidRDefault="008B540A" w:rsidP="008B5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C0A">
        <w:rPr>
          <w:rFonts w:ascii="Times New Roman" w:hAnsi="Times New Roman" w:cs="Times New Roman"/>
          <w:sz w:val="26"/>
          <w:szCs w:val="26"/>
        </w:rPr>
        <w:t xml:space="preserve">В соответствии с государственной программой Челябинской области «Развитие социальной защиты населения в Челябинской области» три муниципальные программы: «Крепкая семья», «О социальной поддержки населения муниципального образования </w:t>
      </w:r>
      <w:r w:rsidRPr="00C64C0A">
        <w:rPr>
          <w:rFonts w:ascii="Times New Roman" w:hAnsi="Times New Roman" w:cs="Times New Roman"/>
          <w:sz w:val="26"/>
          <w:szCs w:val="26"/>
        </w:rPr>
        <w:lastRenderedPageBreak/>
        <w:t xml:space="preserve">Чебаркульский городской округ» и «Доступная среда» объединены в одну муниципальную программу «Развитие социальной защиты населения в Чебаркульском городском округе». </w:t>
      </w:r>
    </w:p>
    <w:p w14:paraId="7F3465FA" w14:textId="77777777" w:rsidR="008B540A" w:rsidRPr="00C64C0A" w:rsidRDefault="008B540A" w:rsidP="008B5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C0A">
        <w:rPr>
          <w:rFonts w:ascii="Times New Roman" w:hAnsi="Times New Roman" w:cs="Times New Roman"/>
          <w:sz w:val="26"/>
          <w:szCs w:val="26"/>
        </w:rPr>
        <w:t>Одна муниципальная программа «Управление муниципальными финансами и муниципальным долгом Чебаркульского городского округа» исключена из перечня программ на 2025 и плановый период 2026 - 2027 годов, Финансовое управление администрации Чебаркульского городского о</w:t>
      </w:r>
      <w:r>
        <w:rPr>
          <w:rFonts w:ascii="Times New Roman" w:hAnsi="Times New Roman" w:cs="Times New Roman"/>
          <w:sz w:val="26"/>
          <w:szCs w:val="26"/>
        </w:rPr>
        <w:t xml:space="preserve">круга будет финансироваться по </w:t>
      </w:r>
      <w:r w:rsidRPr="00C64C0A">
        <w:rPr>
          <w:rFonts w:ascii="Times New Roman" w:hAnsi="Times New Roman" w:cs="Times New Roman"/>
          <w:sz w:val="26"/>
          <w:szCs w:val="26"/>
        </w:rPr>
        <w:t>непрограммному направлению деятельности.</w:t>
      </w:r>
    </w:p>
    <w:p w14:paraId="183915F8" w14:textId="77777777" w:rsidR="008B540A" w:rsidRPr="00622348" w:rsidRDefault="008B540A" w:rsidP="008B5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2348">
        <w:rPr>
          <w:rFonts w:ascii="Times New Roman" w:hAnsi="Times New Roman" w:cs="Times New Roman"/>
          <w:sz w:val="26"/>
          <w:szCs w:val="26"/>
        </w:rPr>
        <w:t>Чебаркульский городской округ в 202</w:t>
      </w:r>
      <w:r>
        <w:rPr>
          <w:rFonts w:ascii="Times New Roman" w:hAnsi="Times New Roman" w:cs="Times New Roman"/>
          <w:sz w:val="26"/>
          <w:szCs w:val="26"/>
        </w:rPr>
        <w:t xml:space="preserve">5 </w:t>
      </w:r>
      <w:r w:rsidRPr="00622348">
        <w:rPr>
          <w:rFonts w:ascii="Times New Roman" w:hAnsi="Times New Roman" w:cs="Times New Roman"/>
          <w:sz w:val="26"/>
          <w:szCs w:val="26"/>
        </w:rPr>
        <w:t xml:space="preserve">году участвует в </w:t>
      </w:r>
      <w:r>
        <w:rPr>
          <w:rFonts w:ascii="Times New Roman" w:hAnsi="Times New Roman" w:cs="Times New Roman"/>
          <w:sz w:val="26"/>
          <w:szCs w:val="26"/>
        </w:rPr>
        <w:t>трех</w:t>
      </w:r>
      <w:r w:rsidRPr="00622348">
        <w:rPr>
          <w:rFonts w:ascii="Times New Roman" w:hAnsi="Times New Roman" w:cs="Times New Roman"/>
          <w:sz w:val="26"/>
          <w:szCs w:val="26"/>
        </w:rPr>
        <w:t xml:space="preserve"> национальных проект</w:t>
      </w:r>
      <w:r>
        <w:rPr>
          <w:rFonts w:ascii="Times New Roman" w:hAnsi="Times New Roman" w:cs="Times New Roman"/>
          <w:sz w:val="26"/>
          <w:szCs w:val="26"/>
        </w:rPr>
        <w:t>ах</w:t>
      </w:r>
      <w:r w:rsidRPr="00622348">
        <w:rPr>
          <w:rFonts w:ascii="Times New Roman" w:hAnsi="Times New Roman" w:cs="Times New Roman"/>
          <w:sz w:val="26"/>
          <w:szCs w:val="26"/>
        </w:rPr>
        <w:t xml:space="preserve">: «Образование», «Демография», </w:t>
      </w:r>
      <w:r>
        <w:rPr>
          <w:rFonts w:ascii="Times New Roman" w:hAnsi="Times New Roman" w:cs="Times New Roman"/>
          <w:sz w:val="26"/>
          <w:szCs w:val="26"/>
        </w:rPr>
        <w:t xml:space="preserve">«Экология», </w:t>
      </w:r>
      <w:r w:rsidRPr="00622348">
        <w:rPr>
          <w:rFonts w:ascii="Times New Roman" w:hAnsi="Times New Roman" w:cs="Times New Roman"/>
          <w:sz w:val="26"/>
          <w:szCs w:val="26"/>
        </w:rPr>
        <w:t>«Жилье и городская среда».</w:t>
      </w:r>
      <w:r w:rsidRPr="007E5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51E3">
        <w:rPr>
          <w:rFonts w:ascii="Times New Roman" w:hAnsi="Times New Roman" w:cs="Times New Roman"/>
          <w:sz w:val="26"/>
          <w:szCs w:val="26"/>
        </w:rPr>
        <w:t xml:space="preserve">Общая сумма выделенных средств составляет </w:t>
      </w:r>
      <w:r>
        <w:rPr>
          <w:rFonts w:ascii="Times New Roman" w:hAnsi="Times New Roman" w:cs="Times New Roman"/>
          <w:sz w:val="26"/>
          <w:szCs w:val="26"/>
        </w:rPr>
        <w:t>4,8</w:t>
      </w:r>
      <w:r w:rsidRPr="007E51E3">
        <w:rPr>
          <w:rFonts w:ascii="Times New Roman" w:hAnsi="Times New Roman" w:cs="Times New Roman"/>
          <w:sz w:val="26"/>
          <w:szCs w:val="26"/>
        </w:rPr>
        <w:t xml:space="preserve"> млн. рублей.</w:t>
      </w:r>
    </w:p>
    <w:p w14:paraId="610C7F2B" w14:textId="77777777" w:rsidR="008B540A" w:rsidRPr="00D43131" w:rsidRDefault="008B540A" w:rsidP="008B5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131">
        <w:rPr>
          <w:rFonts w:ascii="Times New Roman" w:hAnsi="Times New Roman" w:cs="Times New Roman"/>
          <w:sz w:val="26"/>
          <w:szCs w:val="26"/>
        </w:rPr>
        <w:t>На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D43131">
        <w:rPr>
          <w:rFonts w:ascii="Times New Roman" w:hAnsi="Times New Roman" w:cs="Times New Roman"/>
          <w:sz w:val="26"/>
          <w:szCs w:val="26"/>
        </w:rPr>
        <w:t xml:space="preserve"> год из областного бюджета в форме целевой субсидии на инициативные проекты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43131">
        <w:rPr>
          <w:rFonts w:ascii="Times New Roman" w:hAnsi="Times New Roman" w:cs="Times New Roman"/>
          <w:sz w:val="26"/>
          <w:szCs w:val="26"/>
        </w:rPr>
        <w:t xml:space="preserve"> в соотв</w:t>
      </w:r>
      <w:r>
        <w:rPr>
          <w:rFonts w:ascii="Times New Roman" w:hAnsi="Times New Roman" w:cs="Times New Roman"/>
          <w:sz w:val="26"/>
          <w:szCs w:val="26"/>
        </w:rPr>
        <w:t>етствии с проектом Закона «Об областном бюджете на 2025 год и плановый период 2026 и 2027 годов»,  выделено 38,2 млн</w:t>
      </w:r>
      <w:r w:rsidRPr="00D43131">
        <w:rPr>
          <w:rFonts w:ascii="Times New Roman" w:hAnsi="Times New Roman" w:cs="Times New Roman"/>
          <w:sz w:val="26"/>
          <w:szCs w:val="26"/>
        </w:rPr>
        <w:t xml:space="preserve">. рублей. </w:t>
      </w:r>
    </w:p>
    <w:p w14:paraId="377777AD" w14:textId="77777777" w:rsidR="008B540A" w:rsidRPr="009A2858" w:rsidRDefault="008B540A" w:rsidP="008B5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858">
        <w:rPr>
          <w:rFonts w:ascii="Times New Roman" w:hAnsi="Times New Roman" w:cs="Times New Roman"/>
          <w:sz w:val="26"/>
          <w:szCs w:val="26"/>
        </w:rPr>
        <w:t>Долговая политика Чебаркульского городского округа в 202</w:t>
      </w:r>
      <w:r>
        <w:rPr>
          <w:rFonts w:ascii="Times New Roman" w:hAnsi="Times New Roman" w:cs="Times New Roman"/>
          <w:sz w:val="26"/>
          <w:szCs w:val="26"/>
        </w:rPr>
        <w:t xml:space="preserve">5 </w:t>
      </w:r>
      <w:r w:rsidRPr="009A285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858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9A2858">
        <w:rPr>
          <w:rFonts w:ascii="Times New Roman" w:hAnsi="Times New Roman" w:cs="Times New Roman"/>
          <w:sz w:val="26"/>
          <w:szCs w:val="26"/>
        </w:rPr>
        <w:t xml:space="preserve"> годах будет направлена на обеспечение сбалансированности городского бюджета. В 202</w:t>
      </w:r>
      <w:r>
        <w:rPr>
          <w:rFonts w:ascii="Times New Roman" w:hAnsi="Times New Roman" w:cs="Times New Roman"/>
          <w:sz w:val="26"/>
          <w:szCs w:val="26"/>
        </w:rPr>
        <w:t xml:space="preserve">5 </w:t>
      </w:r>
      <w:r w:rsidRPr="009A285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858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9A2858">
        <w:rPr>
          <w:rFonts w:ascii="Times New Roman" w:hAnsi="Times New Roman" w:cs="Times New Roman"/>
          <w:sz w:val="26"/>
          <w:szCs w:val="26"/>
        </w:rPr>
        <w:t xml:space="preserve"> годах получение кредитов, предоставление муниципальных гарантий и заимствований не планируется.</w:t>
      </w:r>
    </w:p>
    <w:p w14:paraId="7D3706A1" w14:textId="77777777" w:rsidR="008B540A" w:rsidRPr="009A2858" w:rsidRDefault="008B540A" w:rsidP="008B5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858">
        <w:rPr>
          <w:rFonts w:ascii="Times New Roman" w:hAnsi="Times New Roman" w:cs="Times New Roman"/>
          <w:sz w:val="26"/>
          <w:szCs w:val="26"/>
        </w:rPr>
        <w:t>Бюджет Чебаркульского городского округа предполагается принять бездефицитным.</w:t>
      </w:r>
    </w:p>
    <w:p w14:paraId="43064613" w14:textId="77777777" w:rsidR="008B540A" w:rsidRPr="009A2858" w:rsidRDefault="008B540A" w:rsidP="008B5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858">
        <w:rPr>
          <w:rFonts w:ascii="Times New Roman" w:hAnsi="Times New Roman" w:cs="Times New Roman"/>
          <w:sz w:val="26"/>
          <w:szCs w:val="26"/>
        </w:rPr>
        <w:t>Для финансового обеспечения реализации намеченных мероприятий по дальнейшему социально-экономическому развитию городского округа участники публичных слушаний рекомендуют</w:t>
      </w:r>
      <w:r>
        <w:rPr>
          <w:rFonts w:ascii="Times New Roman" w:hAnsi="Times New Roman" w:cs="Times New Roman"/>
          <w:sz w:val="26"/>
          <w:szCs w:val="26"/>
        </w:rPr>
        <w:t xml:space="preserve"> следующее:</w:t>
      </w:r>
    </w:p>
    <w:p w14:paraId="62BB1CD8" w14:textId="77777777" w:rsidR="008B540A" w:rsidRPr="009A2858" w:rsidRDefault="008B540A" w:rsidP="008B540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6"/>
          <w:szCs w:val="26"/>
        </w:rPr>
      </w:pPr>
    </w:p>
    <w:p w14:paraId="3F4E716C" w14:textId="77777777" w:rsidR="008B540A" w:rsidRPr="00BB021E" w:rsidRDefault="008B540A" w:rsidP="008B540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6"/>
          <w:szCs w:val="26"/>
        </w:rPr>
      </w:pPr>
      <w:r w:rsidRPr="001E2AE9">
        <w:rPr>
          <w:rStyle w:val="a3"/>
          <w:rFonts w:ascii="Times New Roman" w:hAnsi="Times New Roman" w:cs="Times New Roman"/>
          <w:sz w:val="26"/>
          <w:szCs w:val="26"/>
        </w:rPr>
        <w:t>1. Собранию депутатов Чебаркульского городского округа</w:t>
      </w:r>
      <w:r w:rsidRPr="001E2AE9">
        <w:rPr>
          <w:rFonts w:ascii="Times New Roman" w:hAnsi="Times New Roman" w:cs="Times New Roman"/>
          <w:sz w:val="26"/>
          <w:szCs w:val="26"/>
        </w:rPr>
        <w:t xml:space="preserve"> рассмотреть проект решения Собрания депутатов Чебаркульского городского округа «О бюджете Чебаркульского городского на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1E2AE9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1E2AE9">
        <w:rPr>
          <w:rFonts w:ascii="Times New Roman" w:hAnsi="Times New Roman" w:cs="Times New Roman"/>
          <w:sz w:val="26"/>
          <w:szCs w:val="26"/>
        </w:rPr>
        <w:t xml:space="preserve"> и 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1E2AE9">
        <w:rPr>
          <w:rFonts w:ascii="Times New Roman" w:hAnsi="Times New Roman" w:cs="Times New Roman"/>
          <w:sz w:val="26"/>
          <w:szCs w:val="26"/>
        </w:rPr>
        <w:t xml:space="preserve"> годов» и принять указанное решение.</w:t>
      </w:r>
    </w:p>
    <w:p w14:paraId="3F6205BD" w14:textId="77777777" w:rsidR="008B540A" w:rsidRDefault="008B540A" w:rsidP="008B540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6"/>
          <w:szCs w:val="26"/>
        </w:rPr>
      </w:pPr>
    </w:p>
    <w:p w14:paraId="2E8304C5" w14:textId="77777777" w:rsidR="008B540A" w:rsidRPr="00D50773" w:rsidRDefault="008B540A" w:rsidP="008B540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r w:rsidRPr="001E2AE9">
        <w:rPr>
          <w:rStyle w:val="a3"/>
          <w:rFonts w:ascii="Times New Roman" w:hAnsi="Times New Roman" w:cs="Times New Roman"/>
          <w:sz w:val="26"/>
          <w:szCs w:val="26"/>
        </w:rPr>
        <w:t xml:space="preserve">2. </w:t>
      </w:r>
      <w:r w:rsidRPr="00D50773">
        <w:rPr>
          <w:rStyle w:val="a3"/>
          <w:rFonts w:ascii="Times New Roman" w:hAnsi="Times New Roman" w:cs="Times New Roman"/>
          <w:sz w:val="26"/>
          <w:szCs w:val="26"/>
        </w:rPr>
        <w:t xml:space="preserve">Органам местного самоуправления и отраслевым отделам администрации: </w:t>
      </w:r>
    </w:p>
    <w:p w14:paraId="735ABCA0" w14:textId="77777777" w:rsidR="008B540A" w:rsidRPr="009A2858" w:rsidRDefault="008B540A" w:rsidP="008B5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0773">
        <w:rPr>
          <w:rFonts w:ascii="Times New Roman" w:hAnsi="Times New Roman" w:cs="Times New Roman"/>
          <w:sz w:val="26"/>
          <w:szCs w:val="26"/>
        </w:rPr>
        <w:t>1) привести объем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D50773">
        <w:rPr>
          <w:rFonts w:ascii="Times New Roman" w:hAnsi="Times New Roman" w:cs="Times New Roman"/>
          <w:sz w:val="26"/>
          <w:szCs w:val="26"/>
        </w:rPr>
        <w:t xml:space="preserve"> финансирования муниципальных программ в соответствие с данным решением не </w:t>
      </w:r>
      <w:r>
        <w:rPr>
          <w:rFonts w:ascii="Times New Roman" w:hAnsi="Times New Roman" w:cs="Times New Roman"/>
          <w:sz w:val="26"/>
          <w:szCs w:val="26"/>
        </w:rPr>
        <w:t xml:space="preserve">позднее 1 апреля </w:t>
      </w:r>
      <w:r w:rsidRPr="00D5077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текущего финансового года</w:t>
      </w:r>
      <w:r w:rsidRPr="00D50773">
        <w:rPr>
          <w:rFonts w:ascii="Times New Roman" w:hAnsi="Times New Roman" w:cs="Times New Roman"/>
          <w:sz w:val="26"/>
          <w:szCs w:val="26"/>
        </w:rPr>
        <w:t>;</w:t>
      </w:r>
    </w:p>
    <w:p w14:paraId="7B0335C4" w14:textId="77777777" w:rsidR="008B540A" w:rsidRPr="009A2858" w:rsidRDefault="008B540A" w:rsidP="008B5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C7F">
        <w:rPr>
          <w:rFonts w:ascii="Times New Roman" w:hAnsi="Times New Roman" w:cs="Times New Roman"/>
          <w:sz w:val="26"/>
          <w:szCs w:val="26"/>
        </w:rPr>
        <w:t xml:space="preserve">2) активизировать работу </w:t>
      </w:r>
      <w:r>
        <w:rPr>
          <w:rFonts w:ascii="Times New Roman" w:hAnsi="Times New Roman" w:cs="Times New Roman"/>
          <w:sz w:val="26"/>
          <w:szCs w:val="26"/>
        </w:rPr>
        <w:t>по</w:t>
      </w:r>
      <w:r w:rsidRPr="00F97C7F">
        <w:rPr>
          <w:rFonts w:ascii="Times New Roman" w:hAnsi="Times New Roman" w:cs="Times New Roman"/>
          <w:sz w:val="26"/>
          <w:szCs w:val="26"/>
        </w:rPr>
        <w:t xml:space="preserve"> реализаци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F97C7F">
        <w:rPr>
          <w:rFonts w:ascii="Times New Roman" w:hAnsi="Times New Roman" w:cs="Times New Roman"/>
          <w:sz w:val="26"/>
          <w:szCs w:val="26"/>
        </w:rPr>
        <w:t xml:space="preserve"> мероприятий, направленных на укрепление доходной базы бюджета городского округа, в том числе за счет  использования резервов увеличения доходов</w:t>
      </w:r>
      <w:r>
        <w:rPr>
          <w:rFonts w:ascii="Times New Roman" w:hAnsi="Times New Roman" w:cs="Times New Roman"/>
          <w:sz w:val="26"/>
          <w:szCs w:val="26"/>
        </w:rPr>
        <w:t>, а также принять дополнительные меры по повышению эффективности управления дебиторской задолженностью по доходам</w:t>
      </w:r>
      <w:r w:rsidRPr="00F97C7F">
        <w:rPr>
          <w:rFonts w:ascii="Times New Roman" w:hAnsi="Times New Roman" w:cs="Times New Roman"/>
          <w:sz w:val="26"/>
          <w:szCs w:val="26"/>
        </w:rPr>
        <w:t>;</w:t>
      </w:r>
    </w:p>
    <w:p w14:paraId="453292EB" w14:textId="77777777" w:rsidR="008B540A" w:rsidRPr="00427563" w:rsidRDefault="008B540A" w:rsidP="008B54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7563">
        <w:rPr>
          <w:rFonts w:ascii="Times New Roman" w:hAnsi="Times New Roman" w:cs="Times New Roman"/>
          <w:color w:val="000000" w:themeColor="text1"/>
          <w:sz w:val="26"/>
          <w:szCs w:val="26"/>
        </w:rPr>
        <w:t>3) обеспечить:</w:t>
      </w:r>
    </w:p>
    <w:p w14:paraId="403B1ECF" w14:textId="77777777" w:rsidR="008B540A" w:rsidRPr="00427563" w:rsidRDefault="008B540A" w:rsidP="008B54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7563">
        <w:rPr>
          <w:rFonts w:ascii="Times New Roman" w:hAnsi="Times New Roman" w:cs="Times New Roman"/>
          <w:color w:val="000000" w:themeColor="text1"/>
          <w:sz w:val="26"/>
          <w:szCs w:val="26"/>
        </w:rPr>
        <w:t>- утверждение в решениях Собрания депутатов о бюджете Чебаркульского городского на 202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4275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 и плановый период 202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4275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202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4275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годов реально прогнозируемых показателей по налоговым и неналоговым доходам, исключая их необоснованное увеличение;</w:t>
      </w:r>
    </w:p>
    <w:p w14:paraId="3719B215" w14:textId="77777777" w:rsidR="008B540A" w:rsidRPr="00427563" w:rsidRDefault="008B540A" w:rsidP="008B54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7563">
        <w:rPr>
          <w:rFonts w:ascii="Times New Roman" w:hAnsi="Times New Roman" w:cs="Times New Roman"/>
          <w:color w:val="000000" w:themeColor="text1"/>
          <w:sz w:val="26"/>
          <w:szCs w:val="26"/>
        </w:rPr>
        <w:t>- соблюдение установленных на 202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4275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служащих;</w:t>
      </w:r>
    </w:p>
    <w:p w14:paraId="6FD1A306" w14:textId="77777777" w:rsidR="008B540A" w:rsidRPr="00427563" w:rsidRDefault="008B540A" w:rsidP="008B54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7563">
        <w:rPr>
          <w:rFonts w:ascii="Times New Roman" w:hAnsi="Times New Roman" w:cs="Times New Roman"/>
          <w:color w:val="000000" w:themeColor="text1"/>
          <w:sz w:val="26"/>
          <w:szCs w:val="26"/>
        </w:rPr>
        <w:t>- соблюдение соглашений о мерах по социально-экономическому развитию и оздоровлению муниципальных финансов, заключенных с Министерством финансов Челябинской области в установленном порядке;</w:t>
      </w:r>
    </w:p>
    <w:p w14:paraId="5867FD63" w14:textId="77777777" w:rsidR="008B540A" w:rsidRPr="00427563" w:rsidRDefault="008B540A" w:rsidP="008B54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7563">
        <w:rPr>
          <w:rFonts w:ascii="Times New Roman" w:hAnsi="Times New Roman" w:cs="Times New Roman"/>
          <w:color w:val="000000" w:themeColor="text1"/>
          <w:sz w:val="26"/>
          <w:szCs w:val="26"/>
        </w:rPr>
        <w:t>- финансирование в первоочередном порядке расходов на выплату заработной платы и оплату топливно-энергетических ресурсов;</w:t>
      </w:r>
    </w:p>
    <w:p w14:paraId="2870A17F" w14:textId="77777777" w:rsidR="008B540A" w:rsidRPr="00AA3AA3" w:rsidRDefault="008B540A" w:rsidP="008B5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AA3">
        <w:rPr>
          <w:rFonts w:ascii="Times New Roman" w:hAnsi="Times New Roman" w:cs="Times New Roman"/>
          <w:sz w:val="26"/>
          <w:szCs w:val="26"/>
        </w:rPr>
        <w:t>4) не допускать:</w:t>
      </w:r>
    </w:p>
    <w:p w14:paraId="03F05983" w14:textId="77777777" w:rsidR="008B540A" w:rsidRPr="00AA3AA3" w:rsidRDefault="008B540A" w:rsidP="008B5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AA3">
        <w:rPr>
          <w:rFonts w:ascii="Times New Roman" w:hAnsi="Times New Roman" w:cs="Times New Roman"/>
          <w:sz w:val="26"/>
          <w:szCs w:val="26"/>
        </w:rPr>
        <w:t xml:space="preserve">- образования просроченной кредиторской задолженности по расходным обязательствам Чебаркульского городского округа в первую очередь по выплате </w:t>
      </w:r>
      <w:r w:rsidRPr="00AA3AA3">
        <w:rPr>
          <w:rFonts w:ascii="Times New Roman" w:hAnsi="Times New Roman" w:cs="Times New Roman"/>
          <w:sz w:val="26"/>
          <w:szCs w:val="26"/>
        </w:rPr>
        <w:lastRenderedPageBreak/>
        <w:t>заработной платы работникам муниципальных учреждений, принимать меры, предусмотренные трудовыми договорами, к руководителям муниципальных учреждений, допустившим ее образование в течение текущего финансового года;</w:t>
      </w:r>
    </w:p>
    <w:p w14:paraId="36A697EF" w14:textId="77777777" w:rsidR="008B540A" w:rsidRPr="00AA3AA3" w:rsidRDefault="008B540A" w:rsidP="008B5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AA3">
        <w:rPr>
          <w:rFonts w:ascii="Times New Roman" w:hAnsi="Times New Roman" w:cs="Times New Roman"/>
          <w:sz w:val="26"/>
          <w:szCs w:val="26"/>
        </w:rPr>
        <w:t xml:space="preserve">- принятия бюджетных обязательств в размерах, превышающих утвержденные лимиты; </w:t>
      </w:r>
    </w:p>
    <w:p w14:paraId="301F7F25" w14:textId="77777777" w:rsidR="008B540A" w:rsidRPr="00AA3AA3" w:rsidRDefault="008B540A" w:rsidP="008B5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AA3">
        <w:rPr>
          <w:rFonts w:ascii="Times New Roman" w:hAnsi="Times New Roman" w:cs="Times New Roman"/>
          <w:sz w:val="26"/>
          <w:szCs w:val="26"/>
        </w:rPr>
        <w:t>- принятия новых расходных обязательств при отсутствии средств на финансирование действующих расходных обязательств;</w:t>
      </w:r>
    </w:p>
    <w:p w14:paraId="435D87AE" w14:textId="77777777" w:rsidR="008B540A" w:rsidRPr="00AA3AA3" w:rsidRDefault="008B540A" w:rsidP="008B5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AA3">
        <w:rPr>
          <w:rFonts w:ascii="Times New Roman" w:hAnsi="Times New Roman" w:cs="Times New Roman"/>
          <w:sz w:val="26"/>
          <w:szCs w:val="26"/>
        </w:rPr>
        <w:t>- необоснованного увеличения прогнозируемых поступлений налоговых и неналоговых доходов при внесении изменений в решения Собрания депутатов о бюджете Чебаркульского городского округа на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AA3AA3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AA3AA3">
        <w:rPr>
          <w:rFonts w:ascii="Times New Roman" w:hAnsi="Times New Roman" w:cs="Times New Roman"/>
          <w:sz w:val="26"/>
          <w:szCs w:val="26"/>
        </w:rPr>
        <w:t xml:space="preserve"> и 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AA3AA3">
        <w:rPr>
          <w:rFonts w:ascii="Times New Roman" w:hAnsi="Times New Roman" w:cs="Times New Roman"/>
          <w:sz w:val="26"/>
          <w:szCs w:val="26"/>
        </w:rPr>
        <w:t xml:space="preserve"> годов;</w:t>
      </w:r>
    </w:p>
    <w:p w14:paraId="762B04DC" w14:textId="77777777" w:rsidR="008B540A" w:rsidRPr="00937466" w:rsidRDefault="008B540A" w:rsidP="008B5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AA3">
        <w:rPr>
          <w:rFonts w:ascii="Times New Roman" w:hAnsi="Times New Roman" w:cs="Times New Roman"/>
          <w:sz w:val="26"/>
          <w:szCs w:val="26"/>
        </w:rPr>
        <w:t>- включения в решения Собрания депутатов о бюджете Чебаркульского городского округа на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AA3AA3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AA3AA3">
        <w:rPr>
          <w:rFonts w:ascii="Times New Roman" w:hAnsi="Times New Roman" w:cs="Times New Roman"/>
          <w:sz w:val="26"/>
          <w:szCs w:val="26"/>
        </w:rPr>
        <w:t xml:space="preserve"> и 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AA3AA3">
        <w:rPr>
          <w:rFonts w:ascii="Times New Roman" w:hAnsi="Times New Roman" w:cs="Times New Roman"/>
          <w:sz w:val="26"/>
          <w:szCs w:val="26"/>
        </w:rPr>
        <w:t xml:space="preserve"> годов в качестве источников финансирования дефицитов местных бюджетов привлечения бюджетных кредитов из областного бюджета при отсутствии решения Правительства Челябинской </w:t>
      </w:r>
      <w:r w:rsidRPr="00937466">
        <w:rPr>
          <w:rFonts w:ascii="Times New Roman" w:hAnsi="Times New Roman" w:cs="Times New Roman"/>
          <w:sz w:val="26"/>
          <w:szCs w:val="26"/>
        </w:rPr>
        <w:t>области об их предоставлении;</w:t>
      </w:r>
    </w:p>
    <w:p w14:paraId="6B666647" w14:textId="77777777" w:rsidR="008B540A" w:rsidRPr="00937466" w:rsidRDefault="008B540A" w:rsidP="008B5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466">
        <w:rPr>
          <w:rFonts w:ascii="Times New Roman" w:hAnsi="Times New Roman" w:cs="Times New Roman"/>
          <w:sz w:val="26"/>
          <w:szCs w:val="26"/>
        </w:rPr>
        <w:t xml:space="preserve">- включение в решение о местном бюджете </w:t>
      </w:r>
      <w:r>
        <w:rPr>
          <w:rFonts w:ascii="Times New Roman" w:hAnsi="Times New Roman" w:cs="Times New Roman"/>
          <w:sz w:val="26"/>
          <w:szCs w:val="26"/>
        </w:rPr>
        <w:t>кредитов кредитных организаций, а также выдачу муниципальных гарантий без согласования с Министерством финансов Челябинской области</w:t>
      </w:r>
      <w:r w:rsidRPr="00937466">
        <w:rPr>
          <w:rFonts w:ascii="Times New Roman" w:hAnsi="Times New Roman" w:cs="Times New Roman"/>
          <w:sz w:val="26"/>
          <w:szCs w:val="26"/>
        </w:rPr>
        <w:t>;</w:t>
      </w:r>
    </w:p>
    <w:p w14:paraId="526EA375" w14:textId="77777777" w:rsidR="008B540A" w:rsidRPr="00CB419D" w:rsidRDefault="008B540A" w:rsidP="008B5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19D">
        <w:rPr>
          <w:rFonts w:ascii="Times New Roman" w:hAnsi="Times New Roman" w:cs="Times New Roman"/>
          <w:sz w:val="26"/>
          <w:szCs w:val="26"/>
        </w:rPr>
        <w:t xml:space="preserve">5) продолжить работу в рамках деятельности рабочей группы, созданной распоряжением главы городского округа от </w:t>
      </w:r>
      <w:r>
        <w:rPr>
          <w:rFonts w:ascii="Times New Roman" w:hAnsi="Times New Roman" w:cs="Times New Roman"/>
          <w:sz w:val="26"/>
          <w:szCs w:val="26"/>
        </w:rPr>
        <w:t>16.09.2024</w:t>
      </w:r>
      <w:r w:rsidRPr="00CB419D">
        <w:rPr>
          <w:rFonts w:ascii="Times New Roman" w:hAnsi="Times New Roman" w:cs="Times New Roman"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sz w:val="26"/>
          <w:szCs w:val="26"/>
        </w:rPr>
        <w:t>385</w:t>
      </w:r>
      <w:r w:rsidRPr="00CB419D">
        <w:rPr>
          <w:rFonts w:ascii="Times New Roman" w:hAnsi="Times New Roman" w:cs="Times New Roman"/>
          <w:sz w:val="26"/>
          <w:szCs w:val="26"/>
        </w:rPr>
        <w:t xml:space="preserve">-р по обеспечению полноты и своевременности поступления налогов и неналоговых платежей в бюджеты, страховых взносов в государственные внебюджетные фонды, легализации «серой» заработной платы и </w:t>
      </w:r>
      <w:r>
        <w:rPr>
          <w:rFonts w:ascii="Times New Roman" w:hAnsi="Times New Roman" w:cs="Times New Roman"/>
          <w:sz w:val="26"/>
          <w:szCs w:val="26"/>
        </w:rPr>
        <w:t>противодействию нелегальной</w:t>
      </w:r>
      <w:r w:rsidRPr="00CB419D">
        <w:rPr>
          <w:rFonts w:ascii="Times New Roman" w:hAnsi="Times New Roman" w:cs="Times New Roman"/>
          <w:sz w:val="26"/>
          <w:szCs w:val="26"/>
        </w:rPr>
        <w:t xml:space="preserve"> занятости на территории Чебаркульского городского округа; </w:t>
      </w:r>
    </w:p>
    <w:p w14:paraId="7981AE78" w14:textId="77777777" w:rsidR="008B540A" w:rsidRPr="009A2858" w:rsidRDefault="008B540A" w:rsidP="008B5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19D">
        <w:rPr>
          <w:rFonts w:ascii="Times New Roman" w:hAnsi="Times New Roman" w:cs="Times New Roman"/>
          <w:sz w:val="26"/>
          <w:szCs w:val="26"/>
        </w:rPr>
        <w:t>6) оказывать</w:t>
      </w:r>
      <w:r w:rsidRPr="00AA3AA3">
        <w:rPr>
          <w:rFonts w:ascii="Times New Roman" w:hAnsi="Times New Roman" w:cs="Times New Roman"/>
          <w:sz w:val="26"/>
          <w:szCs w:val="26"/>
        </w:rPr>
        <w:t xml:space="preserve"> содействие Межрайонной инспекции Федеральной налоговой службы № </w:t>
      </w:r>
      <w:r>
        <w:rPr>
          <w:rFonts w:ascii="Times New Roman" w:hAnsi="Times New Roman" w:cs="Times New Roman"/>
          <w:sz w:val="26"/>
          <w:szCs w:val="26"/>
        </w:rPr>
        <w:t>31</w:t>
      </w:r>
      <w:r w:rsidRPr="00AA3AA3">
        <w:rPr>
          <w:rFonts w:ascii="Times New Roman" w:hAnsi="Times New Roman" w:cs="Times New Roman"/>
          <w:sz w:val="26"/>
          <w:szCs w:val="26"/>
        </w:rPr>
        <w:t xml:space="preserve"> по Челябинской области в размещении социальной рекламы, направленной на повышение налоговой культуры и грамотности жителей города.</w:t>
      </w:r>
    </w:p>
    <w:p w14:paraId="7F0F322B" w14:textId="77777777" w:rsidR="008B540A" w:rsidRPr="009A2858" w:rsidRDefault="008B540A" w:rsidP="008B540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6"/>
          <w:szCs w:val="26"/>
        </w:rPr>
      </w:pPr>
    </w:p>
    <w:p w14:paraId="05049023" w14:textId="77777777" w:rsidR="008B540A" w:rsidRDefault="008B540A" w:rsidP="008B540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r w:rsidRPr="00AA3AA3">
        <w:rPr>
          <w:rStyle w:val="a3"/>
          <w:rFonts w:ascii="Times New Roman" w:hAnsi="Times New Roman" w:cs="Times New Roman"/>
          <w:sz w:val="26"/>
          <w:szCs w:val="26"/>
        </w:rPr>
        <w:t>3. Главным администраторам бюджета городского округа</w:t>
      </w:r>
      <w:r>
        <w:rPr>
          <w:rStyle w:val="a3"/>
          <w:rFonts w:ascii="Times New Roman" w:hAnsi="Times New Roman" w:cs="Times New Roman"/>
          <w:sz w:val="26"/>
          <w:szCs w:val="26"/>
        </w:rPr>
        <w:t>:</w:t>
      </w:r>
    </w:p>
    <w:p w14:paraId="1B1A5394" w14:textId="77777777" w:rsidR="008B540A" w:rsidRDefault="008B540A" w:rsidP="008B540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DA32DD">
        <w:rPr>
          <w:rStyle w:val="a3"/>
          <w:rFonts w:ascii="Times New Roman" w:hAnsi="Times New Roman" w:cs="Times New Roman"/>
          <w:b w:val="0"/>
          <w:sz w:val="26"/>
          <w:szCs w:val="26"/>
        </w:rPr>
        <w:t>1) обеспечить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реализацию бюджетных полномочий, установленных ст.160.1 Бюджетного кодекса Российской Федерации, направленных на:</w:t>
      </w:r>
    </w:p>
    <w:p w14:paraId="5C050578" w14:textId="77777777" w:rsidR="008B540A" w:rsidRDefault="008B540A" w:rsidP="008B540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повышение достоверности прогнозирования;</w:t>
      </w:r>
    </w:p>
    <w:p w14:paraId="47AFA8FB" w14:textId="77777777" w:rsidR="008B540A" w:rsidRPr="00DA32DD" w:rsidRDefault="008B540A" w:rsidP="008B540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улучшение качества администрирования и рост собираемости платежей в областной бюджет;</w:t>
      </w:r>
    </w:p>
    <w:p w14:paraId="38F27D9A" w14:textId="77777777" w:rsidR="008B540A" w:rsidRPr="00AA3AA3" w:rsidRDefault="008B540A" w:rsidP="008B54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принять дополнительные меры по повышению эффективности управления дебиторской задолженностью по доходам, а также  продолжить работу по привлечению резервов увеличения поступлений по администрируемым доходам.</w:t>
      </w:r>
    </w:p>
    <w:p w14:paraId="49C93D4F" w14:textId="77777777" w:rsidR="008B540A" w:rsidRDefault="008B540A" w:rsidP="008B540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6"/>
          <w:szCs w:val="26"/>
        </w:rPr>
      </w:pPr>
    </w:p>
    <w:p w14:paraId="4841DAA9" w14:textId="77777777" w:rsidR="008B540A" w:rsidRPr="009A2858" w:rsidRDefault="008B540A" w:rsidP="008B540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r w:rsidRPr="009A2858">
        <w:rPr>
          <w:rStyle w:val="a3"/>
          <w:rFonts w:ascii="Times New Roman" w:hAnsi="Times New Roman" w:cs="Times New Roman"/>
          <w:sz w:val="26"/>
          <w:szCs w:val="26"/>
        </w:rPr>
        <w:t>4. Главным распорядителям средств бюджета городского округа:</w:t>
      </w:r>
    </w:p>
    <w:p w14:paraId="216E72DE" w14:textId="77777777" w:rsidR="008B540A" w:rsidRDefault="008B540A" w:rsidP="008B5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858">
        <w:rPr>
          <w:rFonts w:ascii="Times New Roman" w:hAnsi="Times New Roman" w:cs="Times New Roman"/>
          <w:sz w:val="26"/>
          <w:szCs w:val="26"/>
        </w:rPr>
        <w:t>1) обеспечить:</w:t>
      </w:r>
    </w:p>
    <w:p w14:paraId="25397096" w14:textId="77777777" w:rsidR="008B540A" w:rsidRPr="009A2858" w:rsidRDefault="008B540A" w:rsidP="008B5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реализацию </w:t>
      </w:r>
      <w:r w:rsidRPr="00A1621F">
        <w:rPr>
          <w:rFonts w:ascii="Times New Roman" w:hAnsi="Times New Roman" w:cs="Times New Roman"/>
          <w:sz w:val="26"/>
          <w:szCs w:val="26"/>
        </w:rPr>
        <w:t>Указом Президента Российской Федерации от 07.05.2024 г. № 309 «О национальных целях развития Российской Федерации на период до 2030 года и на перспективу до 2036 года»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7A0FE57" w14:textId="77777777" w:rsidR="008B540A" w:rsidRPr="009A2858" w:rsidRDefault="008B540A" w:rsidP="008B5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858">
        <w:rPr>
          <w:rFonts w:ascii="Times New Roman" w:hAnsi="Times New Roman" w:cs="Times New Roman"/>
          <w:sz w:val="26"/>
          <w:szCs w:val="26"/>
        </w:rPr>
        <w:t>- взаимодействие с областными органами государственной власти по курируемым направлениям по вопросу выделения в 202</w:t>
      </w:r>
      <w:r>
        <w:rPr>
          <w:rFonts w:ascii="Times New Roman" w:hAnsi="Times New Roman" w:cs="Times New Roman"/>
          <w:sz w:val="26"/>
          <w:szCs w:val="26"/>
        </w:rPr>
        <w:t xml:space="preserve">5 </w:t>
      </w:r>
      <w:r w:rsidRPr="009A2858">
        <w:rPr>
          <w:rFonts w:ascii="Times New Roman" w:hAnsi="Times New Roman" w:cs="Times New Roman"/>
          <w:sz w:val="26"/>
          <w:szCs w:val="26"/>
        </w:rPr>
        <w:t>году дополнительных средств из областного бюджета и своевременному заключению соглашений, а также принять меры по обеспечению эффективного использования указанных средств и достижению установленных соглашениями индикативных показателей;</w:t>
      </w:r>
    </w:p>
    <w:p w14:paraId="664A0CE5" w14:textId="77777777" w:rsidR="008B540A" w:rsidRDefault="008B540A" w:rsidP="008B5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858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целевое и </w:t>
      </w:r>
      <w:r w:rsidRPr="009A2858">
        <w:rPr>
          <w:rFonts w:ascii="Times New Roman" w:hAnsi="Times New Roman" w:cs="Times New Roman"/>
          <w:sz w:val="26"/>
          <w:szCs w:val="26"/>
        </w:rPr>
        <w:t>эффективное расходование бюджетных средств, в том числе выделенных на реализацию национальных</w:t>
      </w:r>
      <w:r>
        <w:rPr>
          <w:rFonts w:ascii="Times New Roman" w:hAnsi="Times New Roman" w:cs="Times New Roman"/>
          <w:sz w:val="26"/>
          <w:szCs w:val="26"/>
        </w:rPr>
        <w:t xml:space="preserve"> проектов</w:t>
      </w:r>
      <w:r w:rsidRPr="009A2858">
        <w:rPr>
          <w:rFonts w:ascii="Times New Roman" w:hAnsi="Times New Roman" w:cs="Times New Roman"/>
          <w:sz w:val="26"/>
          <w:szCs w:val="26"/>
        </w:rPr>
        <w:t>;</w:t>
      </w:r>
    </w:p>
    <w:p w14:paraId="41DD9D5C" w14:textId="77777777" w:rsidR="008B540A" w:rsidRPr="009A2858" w:rsidRDefault="008B540A" w:rsidP="008B5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858">
        <w:rPr>
          <w:rFonts w:ascii="Times New Roman" w:hAnsi="Times New Roman" w:cs="Times New Roman"/>
          <w:sz w:val="26"/>
          <w:szCs w:val="26"/>
        </w:rPr>
        <w:t xml:space="preserve">2) усилить контроль за выполнением муниципальными бюджетными и автономными учреждениями муниципальных заданий на оказание муниципальных услуг </w:t>
      </w:r>
      <w:r w:rsidRPr="009A2858">
        <w:rPr>
          <w:rFonts w:ascii="Times New Roman" w:hAnsi="Times New Roman" w:cs="Times New Roman"/>
          <w:sz w:val="26"/>
          <w:szCs w:val="26"/>
        </w:rPr>
        <w:lastRenderedPageBreak/>
        <w:t>(выполнение работ), в том числе за достижением установленных в них показателей, а также повышением качества оказываемых указанными учреждениями муниципальных услуг;</w:t>
      </w:r>
    </w:p>
    <w:p w14:paraId="6DEAA909" w14:textId="77777777" w:rsidR="008B540A" w:rsidRPr="009A2858" w:rsidRDefault="008B540A" w:rsidP="008B5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858">
        <w:rPr>
          <w:rFonts w:ascii="Times New Roman" w:hAnsi="Times New Roman" w:cs="Times New Roman"/>
          <w:sz w:val="26"/>
          <w:szCs w:val="26"/>
        </w:rPr>
        <w:t>3) продолжить работу по повышению качества бюджетного планирования, в том числе в целях сокращения количества изменений, вносимых в решение Собрания депутатов о бюджете Чебаркульского городского округа на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A2858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>
        <w:rPr>
          <w:rFonts w:ascii="Times New Roman" w:hAnsi="Times New Roman" w:cs="Times New Roman"/>
          <w:sz w:val="26"/>
          <w:szCs w:val="26"/>
        </w:rPr>
        <w:t xml:space="preserve">6 </w:t>
      </w:r>
      <w:r w:rsidRPr="009A2858">
        <w:rPr>
          <w:rFonts w:ascii="Times New Roman" w:hAnsi="Times New Roman" w:cs="Times New Roman"/>
          <w:sz w:val="26"/>
          <w:szCs w:val="26"/>
        </w:rPr>
        <w:t>и 20</w:t>
      </w:r>
      <w:r>
        <w:rPr>
          <w:rFonts w:ascii="Times New Roman" w:hAnsi="Times New Roman" w:cs="Times New Roman"/>
          <w:sz w:val="26"/>
          <w:szCs w:val="26"/>
        </w:rPr>
        <w:t xml:space="preserve">27 </w:t>
      </w:r>
      <w:r w:rsidRPr="009A2858">
        <w:rPr>
          <w:rFonts w:ascii="Times New Roman" w:hAnsi="Times New Roman" w:cs="Times New Roman"/>
          <w:sz w:val="26"/>
          <w:szCs w:val="26"/>
        </w:rPr>
        <w:t>годов в течение финансового года;</w:t>
      </w:r>
    </w:p>
    <w:p w14:paraId="5E63BD92" w14:textId="77777777" w:rsidR="008B540A" w:rsidRPr="009A2858" w:rsidRDefault="008B540A" w:rsidP="008B5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858">
        <w:rPr>
          <w:rFonts w:ascii="Times New Roman" w:hAnsi="Times New Roman" w:cs="Times New Roman"/>
          <w:sz w:val="26"/>
          <w:szCs w:val="26"/>
        </w:rPr>
        <w:t>4) принять меры по недопущению образования просроченной кредиторской задолженности по расходным обязательствам Чебаркульского городского округа.</w:t>
      </w:r>
    </w:p>
    <w:p w14:paraId="336C7B42" w14:textId="77777777" w:rsidR="008B540A" w:rsidRPr="009A2858" w:rsidRDefault="008B540A" w:rsidP="008B5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3C1580F" w14:textId="77777777" w:rsidR="008B540A" w:rsidRPr="00131D0C" w:rsidRDefault="008B540A" w:rsidP="008B5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D0C">
        <w:rPr>
          <w:rStyle w:val="a3"/>
          <w:rFonts w:ascii="Times New Roman" w:hAnsi="Times New Roman" w:cs="Times New Roman"/>
          <w:sz w:val="26"/>
          <w:szCs w:val="26"/>
        </w:rPr>
        <w:t xml:space="preserve">5. Межрайонной инспекции Федеральной налоговой службы № </w:t>
      </w:r>
      <w:r>
        <w:rPr>
          <w:rStyle w:val="a3"/>
          <w:rFonts w:ascii="Times New Roman" w:hAnsi="Times New Roman" w:cs="Times New Roman"/>
          <w:sz w:val="26"/>
          <w:szCs w:val="26"/>
        </w:rPr>
        <w:t>31</w:t>
      </w:r>
      <w:r w:rsidRPr="00131D0C">
        <w:rPr>
          <w:rStyle w:val="a3"/>
          <w:rFonts w:ascii="Times New Roman" w:hAnsi="Times New Roman" w:cs="Times New Roman"/>
          <w:sz w:val="26"/>
          <w:szCs w:val="26"/>
        </w:rPr>
        <w:t xml:space="preserve"> по Челябинской области </w:t>
      </w:r>
      <w:r w:rsidRPr="00131D0C">
        <w:rPr>
          <w:rStyle w:val="a3"/>
          <w:rFonts w:ascii="Times New Roman" w:hAnsi="Times New Roman" w:cs="Times New Roman"/>
          <w:b w:val="0"/>
          <w:sz w:val="26"/>
          <w:szCs w:val="26"/>
        </w:rPr>
        <w:t>п</w:t>
      </w:r>
      <w:r w:rsidRPr="00131D0C">
        <w:rPr>
          <w:rFonts w:ascii="Times New Roman" w:hAnsi="Times New Roman" w:cs="Times New Roman"/>
          <w:sz w:val="26"/>
          <w:szCs w:val="26"/>
        </w:rPr>
        <w:t>родолжать работу по реализации предусмотренных законодательством Российской Федерации мер по обеспечению полноты взыскания имеющейся задолженности по налогам и сборам в бюджеты бюджетной системы Российской Федерации, в том числе областной и местный бюджеты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B5C236D" w14:textId="77777777" w:rsidR="008B540A" w:rsidRPr="00131D0C" w:rsidRDefault="008B540A" w:rsidP="008B54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8C7B641" w14:textId="77777777" w:rsidR="008B540A" w:rsidRPr="00131D0C" w:rsidRDefault="008B540A" w:rsidP="008B5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D0C">
        <w:rPr>
          <w:rStyle w:val="a3"/>
          <w:rFonts w:ascii="Times New Roman" w:hAnsi="Times New Roman" w:cs="Times New Roman"/>
          <w:sz w:val="26"/>
          <w:szCs w:val="26"/>
        </w:rPr>
        <w:t>6. Чебаркульскому городскому отделу судебных приставов</w:t>
      </w:r>
      <w:r w:rsidRPr="00131D0C">
        <w:rPr>
          <w:rFonts w:ascii="Times New Roman" w:hAnsi="Times New Roman" w:cs="Times New Roman"/>
          <w:sz w:val="26"/>
          <w:szCs w:val="26"/>
        </w:rPr>
        <w:t xml:space="preserve"> активизировать работу по принятию мер, предусмотренных действующим законодательством Российской Федерации по обеспечению полноты взыскания задолженности по налогам и сборам  в бюджеты бюджетной системы Российской Федерации, передаваемой на исполнение по судебным актам и постановлениям Межрайонной инспекции Федеральной налоговой службы №</w:t>
      </w:r>
      <w:r>
        <w:rPr>
          <w:rFonts w:ascii="Times New Roman" w:hAnsi="Times New Roman" w:cs="Times New Roman"/>
          <w:sz w:val="26"/>
          <w:szCs w:val="26"/>
        </w:rPr>
        <w:t>31</w:t>
      </w:r>
      <w:r w:rsidRPr="00131D0C">
        <w:rPr>
          <w:rFonts w:ascii="Times New Roman" w:hAnsi="Times New Roman" w:cs="Times New Roman"/>
          <w:sz w:val="26"/>
          <w:szCs w:val="26"/>
        </w:rPr>
        <w:t xml:space="preserve"> по Челябинской области.</w:t>
      </w:r>
    </w:p>
    <w:p w14:paraId="50A7DB84" w14:textId="77777777" w:rsidR="008B540A" w:rsidRPr="00131D0C" w:rsidRDefault="008B540A" w:rsidP="008B540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6"/>
          <w:szCs w:val="26"/>
        </w:rPr>
      </w:pPr>
    </w:p>
    <w:p w14:paraId="529D331D" w14:textId="77777777" w:rsidR="008B540A" w:rsidRPr="009A2858" w:rsidRDefault="008B540A" w:rsidP="008B5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D0C">
        <w:rPr>
          <w:rStyle w:val="a3"/>
          <w:rFonts w:ascii="Times New Roman" w:hAnsi="Times New Roman" w:cs="Times New Roman"/>
          <w:sz w:val="26"/>
          <w:szCs w:val="26"/>
        </w:rPr>
        <w:t>7. Руководителям организаций, индивидуальным предпринимателям и физическим лицам, являющимся налогоплательщиками на территории Чебаркульского городского округа</w:t>
      </w:r>
      <w:r w:rsidRPr="00131D0C">
        <w:rPr>
          <w:rFonts w:ascii="Times New Roman" w:hAnsi="Times New Roman" w:cs="Times New Roman"/>
          <w:sz w:val="26"/>
          <w:szCs w:val="26"/>
        </w:rPr>
        <w:t xml:space="preserve">, обеспечивать строгое соблюдение законодательства Российской Федерации по налогам и сборам по своевременному и полному перечислению налогов и сборов в бюджеты бюджетной системы Российской Федерации, в том числе </w:t>
      </w:r>
      <w:r>
        <w:rPr>
          <w:rFonts w:ascii="Times New Roman" w:hAnsi="Times New Roman" w:cs="Times New Roman"/>
          <w:sz w:val="26"/>
          <w:szCs w:val="26"/>
        </w:rPr>
        <w:t>в областной и местный бюджеты.</w:t>
      </w:r>
    </w:p>
    <w:p w14:paraId="5DAA4869" w14:textId="77777777" w:rsidR="00172F0C" w:rsidRDefault="00172F0C">
      <w:bookmarkStart w:id="0" w:name="_GoBack"/>
      <w:bookmarkEnd w:id="0"/>
    </w:p>
    <w:sectPr w:rsidR="00172F0C" w:rsidSect="0015188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C4D"/>
    <w:rsid w:val="00172F0C"/>
    <w:rsid w:val="008B540A"/>
    <w:rsid w:val="00A7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9F168-311A-4BBC-878B-9FB6D7D7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540A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B54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2228</Words>
  <Characters>12706</Characters>
  <Application>Microsoft Office Word</Application>
  <DocSecurity>0</DocSecurity>
  <Lines>105</Lines>
  <Paragraphs>29</Paragraphs>
  <ScaleCrop>false</ScaleCrop>
  <Company/>
  <LinksUpToDate>false</LinksUpToDate>
  <CharactersWithSpaces>14905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Якупова Н.Б.</dc:creator>
  <cp:keywords/>
  <dc:description/>
  <cp:lastModifiedBy>Якупова Н.Б.</cp:lastModifiedBy>
  <cp:revision>2</cp:revision>
  <dcterms:created xsi:type="dcterms:W3CDTF">2024-12-12T04:58:00Z</dcterms:created>
  <dcterms:modified xsi:type="dcterms:W3CDTF">2024-12-12T04:58:00Z</dcterms:modified>
</cp:coreProperties>
</file>